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0A49A263" w:rsidR="00883789" w:rsidRPr="003F0963" w:rsidRDefault="00764803" w:rsidP="00772490">
      <w:pPr>
        <w:pStyle w:val="Heading1"/>
        <w:spacing w:before="90"/>
        <w:ind w:left="0" w:right="10"/>
        <w:jc w:val="center"/>
        <w:rPr>
          <w:rFonts w:ascii="Arial" w:hAnsi="Arial" w:cs="Arial"/>
        </w:rPr>
      </w:pPr>
      <w:r>
        <w:rPr>
          <w:rFonts w:ascii="Arial" w:hAnsi="Arial" w:cs="Arial"/>
        </w:rPr>
        <w:t>CYB 2</w:t>
      </w:r>
      <w:r w:rsidR="00A45282">
        <w:rPr>
          <w:rFonts w:ascii="Arial" w:hAnsi="Arial" w:cs="Arial"/>
        </w:rPr>
        <w:t>7</w:t>
      </w:r>
      <w:r w:rsidR="00E23409">
        <w:rPr>
          <w:rFonts w:ascii="Arial" w:hAnsi="Arial" w:cs="Arial"/>
        </w:rPr>
        <w:t>4</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sidR="00F45AFC">
        <w:rPr>
          <w:rFonts w:ascii="Arial" w:hAnsi="Arial" w:cs="Arial"/>
        </w:rPr>
        <w:t>I</w:t>
      </w:r>
      <w:r w:rsidR="00E23409">
        <w:rPr>
          <w:rFonts w:ascii="Arial" w:hAnsi="Arial" w:cs="Arial"/>
        </w:rPr>
        <w:t>V</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4362A370" w:rsidR="00DC49D1" w:rsidRPr="00D668DD" w:rsidRDefault="003C3A94" w:rsidP="001006B6">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AF3CE3" w:rsidRPr="00AF3CE3">
              <w:rPr>
                <w:rFonts w:ascii="Arial" w:hAnsi="Arial" w:cs="Arial"/>
                <w:b/>
              </w:rPr>
              <w:t>CompTIA Cybersecurity Analyst (</w:t>
            </w:r>
            <w:proofErr w:type="spellStart"/>
            <w:r w:rsidR="00AF3CE3" w:rsidRPr="00AF3CE3">
              <w:rPr>
                <w:rFonts w:ascii="Arial" w:hAnsi="Arial" w:cs="Arial"/>
                <w:b/>
              </w:rPr>
              <w:t>CySA</w:t>
            </w:r>
            <w:proofErr w:type="spellEnd"/>
            <w:r w:rsidR="00AF3CE3" w:rsidRPr="00AF3CE3">
              <w:rPr>
                <w:rFonts w:ascii="Arial" w:hAnsi="Arial" w:cs="Arial"/>
                <w:b/>
              </w:rPr>
              <w:t xml:space="preserve">+)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3629728B"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234A9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205AB565" w:rsidR="00CC2235" w:rsidRPr="00CC2235" w:rsidRDefault="004D7EA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234A9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0295A384" w:rsidR="003F5A48" w:rsidRPr="00CC2235" w:rsidRDefault="004D7EA3"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61A63C59" w:rsidR="00CC2235" w:rsidRPr="00CC2235" w:rsidRDefault="004D7EA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74740D">
              <w:rPr>
                <w:rFonts w:ascii="Times New Roman" w:eastAsia="Times New Roman" w:hAnsi="Times New Roman" w:cs="Times New Roman"/>
                <w:noProof/>
                <w:webHidden/>
                <w:color w:val="000000"/>
                <w:sz w:val="24"/>
                <w:szCs w:val="20"/>
                <w:lang w:bidi="ar-SA"/>
              </w:rPr>
              <w:t>5</w:t>
            </w:r>
          </w:hyperlink>
        </w:p>
        <w:p w14:paraId="13D9BF85" w14:textId="363FE0D5" w:rsidR="00CC2235" w:rsidRDefault="004D7EA3"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6</w:t>
            </w:r>
          </w:hyperlink>
        </w:p>
        <w:p w14:paraId="482941BA" w14:textId="7D49479A" w:rsidR="00354744" w:rsidRPr="00354744" w:rsidRDefault="004D7EA3"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7</w:t>
            </w:r>
          </w:hyperlink>
        </w:p>
        <w:p w14:paraId="27476D06" w14:textId="436FC2AC" w:rsidR="00CC2235" w:rsidRPr="00CC2235" w:rsidRDefault="004D7EA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8</w:t>
            </w:r>
          </w:hyperlink>
        </w:p>
        <w:p w14:paraId="7A2E3F8A" w14:textId="668FF72F" w:rsidR="00CC2235" w:rsidRPr="00CC2235" w:rsidRDefault="004D7EA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9</w:t>
            </w:r>
          </w:hyperlink>
        </w:p>
        <w:p w14:paraId="5B489275" w14:textId="032371F4" w:rsidR="00CC2235" w:rsidRPr="00CC2235" w:rsidRDefault="004D7EA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E14049">
              <w:rPr>
                <w:rFonts w:ascii="Times New Roman" w:eastAsia="Times New Roman" w:hAnsi="Times New Roman" w:cs="Times New Roman"/>
                <w:noProof/>
                <w:webHidden/>
                <w:color w:val="000000"/>
                <w:sz w:val="24"/>
                <w:szCs w:val="20"/>
                <w:lang w:bidi="ar-SA"/>
              </w:rPr>
              <w:t>9</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6C1D264C"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w:t>
      </w:r>
      <w:r w:rsidR="00292131">
        <w:rPr>
          <w:rFonts w:ascii="Times New Roman" w:eastAsia="Times New Roman" w:hAnsi="Times New Roman" w:cs="Times New Roman"/>
          <w:b/>
          <w:bCs/>
          <w:color w:val="000000"/>
          <w:sz w:val="24"/>
          <w:szCs w:val="20"/>
          <w:lang w:bidi="ar-SA"/>
        </w:rPr>
        <w:t>7</w:t>
      </w:r>
      <w:r w:rsidR="00E23409">
        <w:rPr>
          <w:rFonts w:ascii="Times New Roman" w:eastAsia="Times New Roman" w:hAnsi="Times New Roman" w:cs="Times New Roman"/>
          <w:b/>
          <w:bCs/>
          <w:color w:val="000000"/>
          <w:sz w:val="24"/>
          <w:szCs w:val="20"/>
          <w:lang w:bidi="ar-SA"/>
        </w:rPr>
        <w:t>4</w:t>
      </w:r>
      <w:r w:rsidRPr="00BA4A17">
        <w:rPr>
          <w:rFonts w:ascii="Times New Roman" w:eastAsia="Times New Roman" w:hAnsi="Times New Roman" w:cs="Times New Roman"/>
          <w:b/>
          <w:bCs/>
          <w:color w:val="000000"/>
          <w:sz w:val="24"/>
          <w:szCs w:val="20"/>
          <w:lang w:bidi="ar-SA"/>
        </w:rPr>
        <w:t xml:space="preserve"> </w:t>
      </w:r>
      <w:r w:rsidR="00292131">
        <w:rPr>
          <w:rFonts w:ascii="Times New Roman" w:eastAsia="Times New Roman" w:hAnsi="Times New Roman" w:cs="Times New Roman"/>
          <w:b/>
          <w:bCs/>
          <w:color w:val="000000"/>
          <w:sz w:val="24"/>
          <w:szCs w:val="20"/>
          <w:lang w:bidi="ar-SA"/>
        </w:rPr>
        <w:t>Cybersecurity</w:t>
      </w:r>
      <w:r w:rsidR="00AC7526">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I</w:t>
      </w:r>
      <w:r w:rsidR="00E23409">
        <w:rPr>
          <w:rFonts w:ascii="Times New Roman" w:eastAsia="Times New Roman" w:hAnsi="Times New Roman" w:cs="Times New Roman"/>
          <w:b/>
          <w:bCs/>
          <w:color w:val="000000"/>
          <w:sz w:val="24"/>
          <w:szCs w:val="20"/>
          <w:lang w:bidi="ar-SA"/>
        </w:rPr>
        <w:t>V</w:t>
      </w:r>
      <w:r w:rsidRPr="00BA4A17">
        <w:rPr>
          <w:rFonts w:ascii="Times New Roman" w:eastAsia="Times New Roman" w:hAnsi="Times New Roman" w:cs="Times New Roman"/>
          <w:b/>
          <w:bCs/>
          <w:color w:val="000000"/>
          <w:sz w:val="24"/>
          <w:szCs w:val="20"/>
          <w:lang w:bidi="ar-SA"/>
        </w:rPr>
        <w:t xml:space="preserve">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39C08964" w14:textId="77777777" w:rsidR="00832C9C" w:rsidRPr="007234E4" w:rsidRDefault="00832C9C" w:rsidP="00832C9C">
      <w:pPr>
        <w:rPr>
          <w:rFonts w:eastAsia="Times New Roman"/>
        </w:rPr>
      </w:pPr>
      <w:r>
        <w:rPr>
          <w:rFonts w:eastAsia="Times New Roman"/>
        </w:rPr>
        <w:t>In this course students will learn and be able to</w:t>
      </w:r>
      <w:r w:rsidRPr="00915175">
        <w:rPr>
          <w:rFonts w:eastAsia="Times New Roman"/>
        </w:rPr>
        <w:t xml:space="preserve"> apply the appropriate incident response procedure</w:t>
      </w:r>
      <w:r>
        <w:rPr>
          <w:rFonts w:eastAsia="Times New Roman"/>
        </w:rPr>
        <w:t>s</w:t>
      </w:r>
      <w:r w:rsidRPr="00915175">
        <w:rPr>
          <w:rFonts w:eastAsia="Times New Roman"/>
        </w:rPr>
        <w:t>, analyze potential indicators of compromise, and utilize basic digital forensics techniques.</w:t>
      </w:r>
      <w:r>
        <w:rPr>
          <w:rFonts w:eastAsia="Times New Roman"/>
        </w:rPr>
        <w:t xml:space="preserve"> This course provides students with </w:t>
      </w:r>
      <w:r w:rsidRPr="00915175">
        <w:rPr>
          <w:rFonts w:eastAsia="Times New Roman"/>
        </w:rPr>
        <w:t>the ability required to capture, monitor, and respond to network traffic findings along with software and application security; automation, threat hunting, and IT regulatory compliance.</w:t>
      </w:r>
      <w:r>
        <w:rPr>
          <w:rFonts w:eastAsia="Times New Roman"/>
        </w:rPr>
        <w:t xml:space="preserve"> </w:t>
      </w:r>
      <w:r w:rsidRPr="003225D5">
        <w:rPr>
          <w:rFonts w:eastAsia="Times New Roman"/>
        </w:rPr>
        <w:t xml:space="preserve">This course will </w:t>
      </w:r>
      <w:r>
        <w:rPr>
          <w:rFonts w:eastAsia="Times New Roman"/>
        </w:rPr>
        <w:t>allow students to g</w:t>
      </w:r>
      <w:r w:rsidRPr="00D86DF4">
        <w:rPr>
          <w:rFonts w:eastAsia="Times New Roman"/>
        </w:rPr>
        <w:t>ain the skills required to pass the CompTIA Cybersecurity Analyst (</w:t>
      </w:r>
      <w:proofErr w:type="spellStart"/>
      <w:r w:rsidRPr="00D86DF4">
        <w:rPr>
          <w:rFonts w:eastAsia="Times New Roman"/>
        </w:rPr>
        <w:t>CySA</w:t>
      </w:r>
      <w:proofErr w:type="spellEnd"/>
      <w:r w:rsidRPr="00D86DF4">
        <w:rPr>
          <w:rFonts w:eastAsia="Times New Roman"/>
        </w:rPr>
        <w:t>+) course and la</w:t>
      </w:r>
      <w:r>
        <w:rPr>
          <w:rFonts w:eastAsia="Times New Roman"/>
        </w:rPr>
        <w:t>b</w:t>
      </w:r>
      <w:r w:rsidRPr="00D86DF4">
        <w:rPr>
          <w:rFonts w:eastAsia="Times New Roman"/>
        </w:rPr>
        <w:t>.</w:t>
      </w:r>
    </w:p>
    <w:p w14:paraId="6F7BB469" w14:textId="389EC4C1" w:rsidR="008A36A5" w:rsidRPr="00CC3941" w:rsidRDefault="006A2809" w:rsidP="006A2809">
      <w:pPr>
        <w:rPr>
          <w:rFonts w:eastAsia="Times New Roman"/>
        </w:rPr>
      </w:pPr>
      <w:r>
        <w:rPr>
          <w:rFonts w:eastAsia="Times New Roman"/>
        </w:rPr>
        <w:t xml:space="preserve"> </w:t>
      </w:r>
      <w:r w:rsidR="00DB6FCF">
        <w:rPr>
          <w:rFonts w:eastAsia="Times New Roman"/>
        </w:rPr>
        <w:t>Pre</w:t>
      </w:r>
      <w:r w:rsidR="004373DE">
        <w:rPr>
          <w:rFonts w:eastAsia="Times New Roman"/>
        </w:rPr>
        <w:t>-Req: CYB 2</w:t>
      </w:r>
      <w:r w:rsidR="0057262F">
        <w:rPr>
          <w:rFonts w:eastAsia="Times New Roman"/>
        </w:rPr>
        <w:t>7</w:t>
      </w:r>
      <w:r w:rsidR="00AF3CE3">
        <w:rPr>
          <w:rFonts w:eastAsia="Times New Roman"/>
        </w:rPr>
        <w:t>3</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256EAE7A" w14:textId="77777777" w:rsidR="00EC5907" w:rsidRDefault="00EC5907" w:rsidP="00EC5907">
      <w:pPr>
        <w:pStyle w:val="ListParagraph"/>
        <w:widowControl/>
        <w:numPr>
          <w:ilvl w:val="0"/>
          <w:numId w:val="30"/>
        </w:numPr>
        <w:autoSpaceDE/>
        <w:autoSpaceDN/>
        <w:spacing w:before="0"/>
        <w:contextualSpacing/>
      </w:pPr>
      <w:r w:rsidRPr="004F3476">
        <w:t>Set up a Honeypot on Kali Linux</w:t>
      </w:r>
    </w:p>
    <w:p w14:paraId="222846C7" w14:textId="77777777" w:rsidR="00EC5907" w:rsidRDefault="00EC5907" w:rsidP="00EC5907">
      <w:pPr>
        <w:pStyle w:val="ListParagraph"/>
        <w:widowControl/>
        <w:numPr>
          <w:ilvl w:val="0"/>
          <w:numId w:val="30"/>
        </w:numPr>
        <w:autoSpaceDE/>
        <w:autoSpaceDN/>
        <w:spacing w:before="0"/>
        <w:contextualSpacing/>
      </w:pPr>
      <w:r w:rsidRPr="004F3476">
        <w:t>Us</w:t>
      </w:r>
      <w:r>
        <w:t>e</w:t>
      </w:r>
      <w:r w:rsidRPr="004F3476">
        <w:t xml:space="preserve"> the iptables Command to Create a Personal Firewall in Linux</w:t>
      </w:r>
    </w:p>
    <w:p w14:paraId="7E300C91" w14:textId="77777777" w:rsidR="00EC5907" w:rsidRDefault="00EC5907" w:rsidP="00EC5907">
      <w:pPr>
        <w:pStyle w:val="ListParagraph"/>
        <w:widowControl/>
        <w:numPr>
          <w:ilvl w:val="0"/>
          <w:numId w:val="30"/>
        </w:numPr>
        <w:autoSpaceDE/>
        <w:autoSpaceDN/>
        <w:spacing w:before="0"/>
        <w:contextualSpacing/>
      </w:pPr>
      <w:r w:rsidRPr="004F3476">
        <w:t>Us</w:t>
      </w:r>
      <w:r>
        <w:t>e</w:t>
      </w:r>
      <w:r w:rsidRPr="004F3476">
        <w:t xml:space="preserve"> the </w:t>
      </w:r>
      <w:proofErr w:type="spellStart"/>
      <w:r w:rsidRPr="004F3476">
        <w:t>hping</w:t>
      </w:r>
      <w:proofErr w:type="spellEnd"/>
      <w:r w:rsidRPr="004F3476">
        <w:t xml:space="preserve"> Program</w:t>
      </w:r>
    </w:p>
    <w:p w14:paraId="145F136F" w14:textId="77777777" w:rsidR="00EC5907" w:rsidRDefault="00EC5907" w:rsidP="00EC5907">
      <w:pPr>
        <w:pStyle w:val="ListParagraph"/>
        <w:widowControl/>
        <w:numPr>
          <w:ilvl w:val="0"/>
          <w:numId w:val="30"/>
        </w:numPr>
        <w:autoSpaceDE/>
        <w:autoSpaceDN/>
        <w:spacing w:before="0"/>
        <w:contextualSpacing/>
      </w:pPr>
      <w:r w:rsidRPr="004F3476">
        <w:t>Scan the Local Network</w:t>
      </w:r>
    </w:p>
    <w:p w14:paraId="1E794D70" w14:textId="77777777" w:rsidR="00EC5907" w:rsidRDefault="00EC5907" w:rsidP="00EC5907">
      <w:pPr>
        <w:pStyle w:val="ListParagraph"/>
        <w:widowControl/>
        <w:numPr>
          <w:ilvl w:val="0"/>
          <w:numId w:val="30"/>
        </w:numPr>
        <w:autoSpaceDE/>
        <w:autoSpaceDN/>
        <w:spacing w:before="0"/>
        <w:contextualSpacing/>
      </w:pPr>
      <w:r w:rsidRPr="004F3476">
        <w:t>Perform Reconnaissance on a Network</w:t>
      </w:r>
    </w:p>
    <w:p w14:paraId="2E9C796F" w14:textId="77777777" w:rsidR="00EC5907" w:rsidRDefault="00EC5907" w:rsidP="00EC5907">
      <w:pPr>
        <w:pStyle w:val="ListParagraph"/>
        <w:widowControl/>
        <w:numPr>
          <w:ilvl w:val="0"/>
          <w:numId w:val="30"/>
        </w:numPr>
        <w:autoSpaceDE/>
        <w:autoSpaceDN/>
        <w:spacing w:before="0"/>
        <w:contextualSpacing/>
      </w:pPr>
      <w:r w:rsidRPr="004F3476">
        <w:t>Identify Search Options in Metasploit</w:t>
      </w:r>
    </w:p>
    <w:p w14:paraId="43EB768F" w14:textId="77777777" w:rsidR="00EC5907" w:rsidRDefault="00EC5907" w:rsidP="00EC5907">
      <w:pPr>
        <w:pStyle w:val="ListParagraph"/>
        <w:widowControl/>
        <w:numPr>
          <w:ilvl w:val="0"/>
          <w:numId w:val="30"/>
        </w:numPr>
        <w:autoSpaceDE/>
        <w:autoSpaceDN/>
        <w:spacing w:before="0"/>
        <w:contextualSpacing/>
      </w:pPr>
      <w:r w:rsidRPr="004F3476">
        <w:t>Mak</w:t>
      </w:r>
      <w:r>
        <w:t>e</w:t>
      </w:r>
      <w:r w:rsidRPr="004F3476">
        <w:t xml:space="preserve"> Syslog Entries Readable</w:t>
      </w:r>
    </w:p>
    <w:p w14:paraId="3B30209E" w14:textId="77777777" w:rsidR="00EC5907" w:rsidRDefault="00EC5907" w:rsidP="00EC5907">
      <w:pPr>
        <w:pStyle w:val="ListParagraph"/>
        <w:widowControl/>
        <w:numPr>
          <w:ilvl w:val="0"/>
          <w:numId w:val="30"/>
        </w:numPr>
        <w:autoSpaceDE/>
        <w:autoSpaceDN/>
        <w:spacing w:before="0"/>
        <w:contextualSpacing/>
      </w:pPr>
      <w:r w:rsidRPr="004F3476">
        <w:t>Us</w:t>
      </w:r>
      <w:r>
        <w:t>e</w:t>
      </w:r>
      <w:r w:rsidRPr="004F3476">
        <w:t xml:space="preserve"> </w:t>
      </w:r>
      <w:proofErr w:type="spellStart"/>
      <w:r w:rsidRPr="004F3476">
        <w:t>nslookup</w:t>
      </w:r>
      <w:proofErr w:type="spellEnd"/>
      <w:r w:rsidRPr="004F3476">
        <w:t xml:space="preserve"> for Passive Reconnaissance</w:t>
      </w:r>
    </w:p>
    <w:p w14:paraId="406030FA" w14:textId="77777777" w:rsidR="00EC5907" w:rsidRDefault="00EC5907" w:rsidP="00EC5907">
      <w:pPr>
        <w:pStyle w:val="ListParagraph"/>
        <w:widowControl/>
        <w:numPr>
          <w:ilvl w:val="0"/>
          <w:numId w:val="30"/>
        </w:numPr>
        <w:autoSpaceDE/>
        <w:autoSpaceDN/>
        <w:spacing w:before="0"/>
        <w:contextualSpacing/>
      </w:pPr>
      <w:r w:rsidRPr="004F3476">
        <w:t>Conduct Vulnerability Scanning Using Nessus</w:t>
      </w:r>
    </w:p>
    <w:p w14:paraId="4543D005" w14:textId="77777777" w:rsidR="00EC5907" w:rsidRDefault="00EC5907" w:rsidP="00EC5907">
      <w:pPr>
        <w:pStyle w:val="ListParagraph"/>
        <w:widowControl/>
        <w:numPr>
          <w:ilvl w:val="0"/>
          <w:numId w:val="30"/>
        </w:numPr>
        <w:autoSpaceDE/>
        <w:autoSpaceDN/>
        <w:spacing w:before="0"/>
        <w:contextualSpacing/>
      </w:pPr>
      <w:r w:rsidRPr="004F3476">
        <w:t>Us</w:t>
      </w:r>
      <w:r>
        <w:t>e</w:t>
      </w:r>
      <w:r w:rsidRPr="004F3476">
        <w:t xml:space="preserve"> OWASP ZAP</w:t>
      </w:r>
    </w:p>
    <w:p w14:paraId="55902A8E" w14:textId="77777777" w:rsidR="00EC5907" w:rsidRDefault="00EC5907" w:rsidP="00EC5907">
      <w:pPr>
        <w:pStyle w:val="ListParagraph"/>
        <w:widowControl/>
        <w:numPr>
          <w:ilvl w:val="0"/>
          <w:numId w:val="30"/>
        </w:numPr>
        <w:autoSpaceDE/>
        <w:autoSpaceDN/>
        <w:spacing w:before="0"/>
        <w:contextualSpacing/>
      </w:pPr>
      <w:r w:rsidRPr="004F3476">
        <w:t>Inspect the Vulnerability in the Echo Server's Source Code</w:t>
      </w:r>
    </w:p>
    <w:p w14:paraId="16BD6227" w14:textId="77777777" w:rsidR="00EC5907" w:rsidRDefault="00EC5907" w:rsidP="00EC5907">
      <w:pPr>
        <w:pStyle w:val="ListParagraph"/>
        <w:widowControl/>
        <w:numPr>
          <w:ilvl w:val="0"/>
          <w:numId w:val="30"/>
        </w:numPr>
        <w:autoSpaceDE/>
        <w:autoSpaceDN/>
        <w:spacing w:before="0"/>
        <w:contextualSpacing/>
      </w:pPr>
      <w:r w:rsidRPr="004F3476">
        <w:t>Perform Session Hijacking Using Burp Suite</w:t>
      </w:r>
    </w:p>
    <w:p w14:paraId="7A6B4077" w14:textId="77777777" w:rsidR="00EC5907" w:rsidRDefault="00EC5907" w:rsidP="00EC5907">
      <w:pPr>
        <w:pStyle w:val="ListParagraph"/>
        <w:widowControl/>
        <w:numPr>
          <w:ilvl w:val="0"/>
          <w:numId w:val="30"/>
        </w:numPr>
        <w:autoSpaceDE/>
        <w:autoSpaceDN/>
        <w:spacing w:before="0"/>
        <w:contextualSpacing/>
      </w:pPr>
      <w:r w:rsidRPr="004F3476">
        <w:t>Us</w:t>
      </w:r>
      <w:r>
        <w:t>e</w:t>
      </w:r>
      <w:r w:rsidRPr="004F3476">
        <w:t xml:space="preserve"> </w:t>
      </w:r>
      <w:proofErr w:type="spellStart"/>
      <w:r w:rsidRPr="004F3476">
        <w:t>Nikto</w:t>
      </w:r>
      <w:proofErr w:type="spellEnd"/>
    </w:p>
    <w:p w14:paraId="7F950E50" w14:textId="77777777" w:rsidR="00EC5907" w:rsidRDefault="00EC5907" w:rsidP="00EC5907">
      <w:pPr>
        <w:pStyle w:val="ListParagraph"/>
        <w:widowControl/>
        <w:numPr>
          <w:ilvl w:val="0"/>
          <w:numId w:val="30"/>
        </w:numPr>
        <w:autoSpaceDE/>
        <w:autoSpaceDN/>
        <w:spacing w:before="0"/>
        <w:contextualSpacing/>
      </w:pPr>
      <w:r w:rsidRPr="004F3476">
        <w:t>Perfor</w:t>
      </w:r>
      <w:r>
        <w:t>m</w:t>
      </w:r>
      <w:r w:rsidRPr="004F3476">
        <w:t xml:space="preserve"> Vulnerability Scanning Using OpenVAS</w:t>
      </w:r>
    </w:p>
    <w:p w14:paraId="14530149" w14:textId="77777777" w:rsidR="00EC5907" w:rsidRDefault="00EC5907" w:rsidP="00EC5907">
      <w:pPr>
        <w:pStyle w:val="ListParagraph"/>
        <w:widowControl/>
        <w:numPr>
          <w:ilvl w:val="0"/>
          <w:numId w:val="30"/>
        </w:numPr>
        <w:autoSpaceDE/>
        <w:autoSpaceDN/>
        <w:spacing w:before="0"/>
        <w:contextualSpacing/>
      </w:pPr>
      <w:r w:rsidRPr="004F3476">
        <w:t>Exploit a Website Using SQL Injection</w:t>
      </w:r>
    </w:p>
    <w:p w14:paraId="4F65087D" w14:textId="77777777" w:rsidR="00EC5907" w:rsidRPr="004F3476" w:rsidRDefault="00EC5907" w:rsidP="00EC5907">
      <w:pPr>
        <w:pStyle w:val="ListParagraph"/>
        <w:widowControl/>
        <w:numPr>
          <w:ilvl w:val="0"/>
          <w:numId w:val="30"/>
        </w:numPr>
        <w:autoSpaceDE/>
        <w:autoSpaceDN/>
        <w:spacing w:before="0"/>
        <w:contextualSpacing/>
      </w:pPr>
      <w:r w:rsidRPr="004F3476">
        <w:t>Perform a MITM Attack</w:t>
      </w:r>
    </w:p>
    <w:p w14:paraId="72037B60" w14:textId="77777777" w:rsidR="00EC5907" w:rsidRDefault="00EC5907" w:rsidP="00EC5907">
      <w:pPr>
        <w:pStyle w:val="ListParagraph"/>
        <w:widowControl/>
        <w:numPr>
          <w:ilvl w:val="0"/>
          <w:numId w:val="30"/>
        </w:numPr>
        <w:autoSpaceDE/>
        <w:autoSpaceDN/>
        <w:spacing w:before="0"/>
        <w:contextualSpacing/>
      </w:pPr>
      <w:r w:rsidRPr="00C96358">
        <w:t>Detect Rootkits</w:t>
      </w:r>
    </w:p>
    <w:p w14:paraId="0AA0F529" w14:textId="77777777" w:rsidR="00EC5907" w:rsidRDefault="00EC5907" w:rsidP="00EC5907">
      <w:pPr>
        <w:pStyle w:val="ListParagraph"/>
        <w:widowControl/>
        <w:numPr>
          <w:ilvl w:val="0"/>
          <w:numId w:val="30"/>
        </w:numPr>
        <w:autoSpaceDE/>
        <w:autoSpaceDN/>
        <w:spacing w:before="0"/>
        <w:contextualSpacing/>
      </w:pPr>
      <w:r w:rsidRPr="00C96358">
        <w:t>Exploit LDAP-Based Authentication</w:t>
      </w:r>
    </w:p>
    <w:p w14:paraId="5BE9CCEE" w14:textId="77777777" w:rsidR="00EC5907" w:rsidRDefault="00EC5907" w:rsidP="00EC5907">
      <w:pPr>
        <w:pStyle w:val="ListParagraph"/>
        <w:widowControl/>
        <w:numPr>
          <w:ilvl w:val="0"/>
          <w:numId w:val="30"/>
        </w:numPr>
        <w:autoSpaceDE/>
        <w:autoSpaceDN/>
        <w:spacing w:before="0"/>
        <w:contextualSpacing/>
      </w:pPr>
      <w:r w:rsidRPr="00C96358">
        <w:t>Encrypt and Decrypt Messages Using Kleopatra</w:t>
      </w:r>
    </w:p>
    <w:p w14:paraId="3367B8A7" w14:textId="77777777" w:rsidR="00EC5907" w:rsidRDefault="00EC5907" w:rsidP="00EC5907">
      <w:pPr>
        <w:pStyle w:val="ListParagraph"/>
        <w:widowControl/>
        <w:numPr>
          <w:ilvl w:val="0"/>
          <w:numId w:val="30"/>
        </w:numPr>
        <w:autoSpaceDE/>
        <w:autoSpaceDN/>
        <w:spacing w:before="0"/>
        <w:contextualSpacing/>
      </w:pPr>
      <w:r w:rsidRPr="00C96358">
        <w:t>Encrypt and Decrypt a File Using AES Crypt</w:t>
      </w:r>
    </w:p>
    <w:p w14:paraId="2D23B19D" w14:textId="77777777" w:rsidR="00EC5907" w:rsidRDefault="00EC5907" w:rsidP="00EC5907">
      <w:pPr>
        <w:pStyle w:val="ListParagraph"/>
        <w:widowControl/>
        <w:numPr>
          <w:ilvl w:val="0"/>
          <w:numId w:val="30"/>
        </w:numPr>
        <w:autoSpaceDE/>
        <w:autoSpaceDN/>
        <w:spacing w:before="0"/>
        <w:contextualSpacing/>
      </w:pPr>
      <w:r w:rsidRPr="00C96358">
        <w:t>Download and Install Wireshark</w:t>
      </w:r>
    </w:p>
    <w:p w14:paraId="4D61B0CC" w14:textId="77777777" w:rsidR="00EC5907" w:rsidRDefault="00EC5907" w:rsidP="00EC5907">
      <w:pPr>
        <w:pStyle w:val="ListParagraph"/>
        <w:widowControl/>
        <w:numPr>
          <w:ilvl w:val="0"/>
          <w:numId w:val="30"/>
        </w:numPr>
        <w:autoSpaceDE/>
        <w:autoSpaceDN/>
        <w:spacing w:before="0"/>
        <w:contextualSpacing/>
      </w:pPr>
      <w:r w:rsidRPr="00C96358">
        <w:t>Configur</w:t>
      </w:r>
      <w:r>
        <w:t>e</w:t>
      </w:r>
      <w:r w:rsidRPr="00C96358">
        <w:t xml:space="preserve"> Snort</w:t>
      </w:r>
    </w:p>
    <w:p w14:paraId="37C85701" w14:textId="77777777" w:rsidR="00EC5907" w:rsidRDefault="00EC5907" w:rsidP="00EC5907">
      <w:pPr>
        <w:pStyle w:val="ListParagraph"/>
        <w:widowControl/>
        <w:numPr>
          <w:ilvl w:val="0"/>
          <w:numId w:val="30"/>
        </w:numPr>
        <w:autoSpaceDE/>
        <w:autoSpaceDN/>
        <w:spacing w:before="0"/>
        <w:contextualSpacing/>
      </w:pPr>
      <w:r w:rsidRPr="00C96358">
        <w:t>Simulat</w:t>
      </w:r>
      <w:r>
        <w:t>e</w:t>
      </w:r>
      <w:r w:rsidRPr="00C96358">
        <w:t xml:space="preserve"> the DDoS Attack</w:t>
      </w:r>
    </w:p>
    <w:p w14:paraId="1BBE937D" w14:textId="77777777" w:rsidR="00EC5907" w:rsidRDefault="00EC5907" w:rsidP="00EC5907">
      <w:pPr>
        <w:pStyle w:val="ListParagraph"/>
        <w:widowControl/>
        <w:numPr>
          <w:ilvl w:val="0"/>
          <w:numId w:val="30"/>
        </w:numPr>
        <w:autoSpaceDE/>
        <w:autoSpaceDN/>
        <w:spacing w:before="0"/>
        <w:contextualSpacing/>
      </w:pPr>
      <w:r w:rsidRPr="00C96358">
        <w:t>Confirm the Spoofing Attack in Wireshark</w:t>
      </w:r>
    </w:p>
    <w:p w14:paraId="792CD8E1" w14:textId="77777777" w:rsidR="00EC5907" w:rsidRDefault="00EC5907" w:rsidP="00EC5907">
      <w:pPr>
        <w:pStyle w:val="ListParagraph"/>
        <w:widowControl/>
        <w:numPr>
          <w:ilvl w:val="0"/>
          <w:numId w:val="30"/>
        </w:numPr>
        <w:autoSpaceDE/>
        <w:autoSpaceDN/>
        <w:spacing w:before="0"/>
        <w:contextualSpacing/>
      </w:pPr>
      <w:r w:rsidRPr="00C96358">
        <w:t>Captur</w:t>
      </w:r>
      <w:r>
        <w:t>e</w:t>
      </w:r>
      <w:r w:rsidRPr="00C96358">
        <w:t xml:space="preserve"> a Packet Using Wireshark</w:t>
      </w:r>
    </w:p>
    <w:p w14:paraId="488931F7" w14:textId="77777777" w:rsidR="00EC5907" w:rsidRDefault="00EC5907" w:rsidP="00EC5907">
      <w:pPr>
        <w:pStyle w:val="ListParagraph"/>
        <w:widowControl/>
        <w:numPr>
          <w:ilvl w:val="0"/>
          <w:numId w:val="30"/>
        </w:numPr>
        <w:autoSpaceDE/>
        <w:autoSpaceDN/>
        <w:spacing w:before="0"/>
        <w:contextualSpacing/>
      </w:pPr>
      <w:r w:rsidRPr="00C96358">
        <w:t>Perform a Memory-Based Attack</w:t>
      </w:r>
    </w:p>
    <w:p w14:paraId="524E9EE1" w14:textId="77777777" w:rsidR="00EC5907" w:rsidRDefault="00EC5907" w:rsidP="00EC5907">
      <w:pPr>
        <w:pStyle w:val="ListParagraph"/>
        <w:widowControl/>
        <w:numPr>
          <w:ilvl w:val="0"/>
          <w:numId w:val="30"/>
        </w:numPr>
        <w:autoSpaceDE/>
        <w:autoSpaceDN/>
        <w:spacing w:before="0"/>
        <w:contextualSpacing/>
      </w:pPr>
      <w:r w:rsidRPr="00C96358">
        <w:t>Examin</w:t>
      </w:r>
      <w:r>
        <w:t>e</w:t>
      </w:r>
      <w:r w:rsidRPr="00C96358">
        <w:t xml:space="preserve"> Audited Events</w:t>
      </w:r>
    </w:p>
    <w:p w14:paraId="2D3208E3" w14:textId="77777777" w:rsidR="00EC5907" w:rsidRDefault="00EC5907" w:rsidP="00EC5907">
      <w:pPr>
        <w:pStyle w:val="ListParagraph"/>
        <w:widowControl/>
        <w:numPr>
          <w:ilvl w:val="0"/>
          <w:numId w:val="30"/>
        </w:numPr>
        <w:autoSpaceDE/>
        <w:autoSpaceDN/>
        <w:spacing w:before="0"/>
        <w:contextualSpacing/>
      </w:pPr>
      <w:r w:rsidRPr="00C96358">
        <w:t>Enabl</w:t>
      </w:r>
      <w:r>
        <w:t>e</w:t>
      </w:r>
      <w:r w:rsidRPr="00C96358">
        <w:t xml:space="preserve"> Logging for Audited Objects</w:t>
      </w:r>
    </w:p>
    <w:p w14:paraId="738BBC8F" w14:textId="77777777" w:rsidR="00EC5907" w:rsidRDefault="00EC5907" w:rsidP="00EC5907">
      <w:pPr>
        <w:pStyle w:val="ListParagraph"/>
        <w:widowControl/>
        <w:numPr>
          <w:ilvl w:val="0"/>
          <w:numId w:val="30"/>
        </w:numPr>
        <w:autoSpaceDE/>
        <w:autoSpaceDN/>
        <w:spacing w:before="0"/>
        <w:contextualSpacing/>
      </w:pPr>
      <w:r w:rsidRPr="00C96358">
        <w:t>Us</w:t>
      </w:r>
      <w:r>
        <w:t>e</w:t>
      </w:r>
      <w:r w:rsidRPr="00C96358">
        <w:t xml:space="preserve"> the MD5 Hash Algorithm</w:t>
      </w:r>
    </w:p>
    <w:p w14:paraId="52CDC0D2" w14:textId="77777777" w:rsidR="00EC5907" w:rsidRPr="00C96358" w:rsidRDefault="00EC5907" w:rsidP="00EC5907">
      <w:pPr>
        <w:pStyle w:val="ListParagraph"/>
        <w:widowControl/>
        <w:numPr>
          <w:ilvl w:val="0"/>
          <w:numId w:val="30"/>
        </w:numPr>
        <w:autoSpaceDE/>
        <w:autoSpaceDN/>
        <w:spacing w:before="0"/>
        <w:contextualSpacing/>
      </w:pPr>
      <w:r w:rsidRPr="00C96358">
        <w:t>Us</w:t>
      </w:r>
      <w:r>
        <w:t>e</w:t>
      </w:r>
      <w:r w:rsidRPr="00C96358">
        <w:t xml:space="preserve"> </w:t>
      </w:r>
      <w:proofErr w:type="spellStart"/>
      <w:r w:rsidRPr="00C96358">
        <w:t>Apktool</w:t>
      </w:r>
      <w:proofErr w:type="spellEnd"/>
      <w:r w:rsidRPr="00C96358">
        <w:t xml:space="preserve"> to Decode and Analyze the </w:t>
      </w:r>
      <w:proofErr w:type="spellStart"/>
      <w:r w:rsidRPr="00C96358">
        <w:t>apk</w:t>
      </w:r>
      <w:proofErr w:type="spellEnd"/>
      <w:r w:rsidRPr="00C96358">
        <w:t xml:space="preserve"> File</w:t>
      </w:r>
    </w:p>
    <w:p w14:paraId="3A6B1055" w14:textId="77777777" w:rsidR="00EC5907" w:rsidRDefault="00EC5907" w:rsidP="00EC5907"/>
    <w:p w14:paraId="385E50C4" w14:textId="77777777" w:rsidR="00EC5907" w:rsidRDefault="00EC5907" w:rsidP="00EC5907">
      <w:pPr>
        <w:rPr>
          <w:rFonts w:ascii="Times New Roman Bold" w:hAnsi="Times New Roman Bold"/>
          <w:sz w:val="28"/>
        </w:rPr>
      </w:pPr>
      <w:r>
        <w:rPr>
          <w:rFonts w:ascii="Times New Roman Bold" w:hAnsi="Times New Roman Bold"/>
          <w:sz w:val="28"/>
        </w:rPr>
        <w:t>Topics Covered:</w:t>
      </w:r>
    </w:p>
    <w:p w14:paraId="154D3869" w14:textId="77777777" w:rsidR="00EC5907" w:rsidRDefault="00EC5907" w:rsidP="00EC5907">
      <w:pPr>
        <w:pStyle w:val="ListParagraph"/>
        <w:widowControl/>
        <w:numPr>
          <w:ilvl w:val="0"/>
          <w:numId w:val="31"/>
        </w:numPr>
        <w:autoSpaceDE/>
        <w:autoSpaceDN/>
        <w:spacing w:before="0"/>
        <w:contextualSpacing/>
      </w:pPr>
      <w:r>
        <w:t>Cybersecurity Analyst</w:t>
      </w:r>
    </w:p>
    <w:p w14:paraId="4E79D961" w14:textId="77777777" w:rsidR="00EC5907" w:rsidRDefault="00EC5907" w:rsidP="00EC5907">
      <w:pPr>
        <w:pStyle w:val="ListParagraph"/>
        <w:widowControl/>
        <w:numPr>
          <w:ilvl w:val="0"/>
          <w:numId w:val="31"/>
        </w:numPr>
        <w:autoSpaceDE/>
        <w:autoSpaceDN/>
        <w:spacing w:before="0"/>
        <w:contextualSpacing/>
      </w:pPr>
      <w:r>
        <w:t>Threat Intelligence</w:t>
      </w:r>
    </w:p>
    <w:p w14:paraId="339531C9" w14:textId="77777777" w:rsidR="00EC5907" w:rsidRDefault="00EC5907" w:rsidP="00EC5907">
      <w:pPr>
        <w:pStyle w:val="ListParagraph"/>
        <w:widowControl/>
        <w:numPr>
          <w:ilvl w:val="0"/>
          <w:numId w:val="31"/>
        </w:numPr>
        <w:autoSpaceDE/>
        <w:autoSpaceDN/>
        <w:spacing w:before="0"/>
        <w:contextualSpacing/>
      </w:pPr>
      <w:r>
        <w:t>Reconnaissance and Intelligence Gathering</w:t>
      </w:r>
    </w:p>
    <w:p w14:paraId="7DA3B3CC" w14:textId="77777777" w:rsidR="00EC5907" w:rsidRDefault="00EC5907" w:rsidP="00EC5907">
      <w:pPr>
        <w:pStyle w:val="ListParagraph"/>
        <w:widowControl/>
        <w:numPr>
          <w:ilvl w:val="0"/>
          <w:numId w:val="31"/>
        </w:numPr>
        <w:autoSpaceDE/>
        <w:autoSpaceDN/>
        <w:spacing w:before="0"/>
        <w:contextualSpacing/>
      </w:pPr>
      <w:r>
        <w:t>Designing a Vulnerability Management Program</w:t>
      </w:r>
    </w:p>
    <w:p w14:paraId="0C3599C4" w14:textId="77777777" w:rsidR="00EC5907" w:rsidRDefault="00EC5907" w:rsidP="00EC5907">
      <w:pPr>
        <w:pStyle w:val="ListParagraph"/>
        <w:widowControl/>
        <w:numPr>
          <w:ilvl w:val="0"/>
          <w:numId w:val="31"/>
        </w:numPr>
        <w:autoSpaceDE/>
        <w:autoSpaceDN/>
        <w:spacing w:before="0"/>
        <w:contextualSpacing/>
      </w:pPr>
      <w:r>
        <w:t>Analyzing Vulnerability Scans</w:t>
      </w:r>
    </w:p>
    <w:p w14:paraId="7F58A308" w14:textId="77777777" w:rsidR="00EC5907" w:rsidRDefault="00EC5907" w:rsidP="00EC5907">
      <w:pPr>
        <w:pStyle w:val="ListParagraph"/>
        <w:widowControl/>
        <w:numPr>
          <w:ilvl w:val="0"/>
          <w:numId w:val="31"/>
        </w:numPr>
        <w:autoSpaceDE/>
        <w:autoSpaceDN/>
        <w:spacing w:before="0"/>
        <w:contextualSpacing/>
      </w:pPr>
      <w:r>
        <w:t>Cloud Security</w:t>
      </w:r>
    </w:p>
    <w:p w14:paraId="067357E8" w14:textId="77777777" w:rsidR="00EC5907" w:rsidRDefault="00EC5907" w:rsidP="00EC5907">
      <w:pPr>
        <w:pStyle w:val="ListParagraph"/>
        <w:widowControl/>
        <w:numPr>
          <w:ilvl w:val="0"/>
          <w:numId w:val="31"/>
        </w:numPr>
        <w:autoSpaceDE/>
        <w:autoSpaceDN/>
        <w:spacing w:before="0"/>
        <w:contextualSpacing/>
      </w:pPr>
      <w:r>
        <w:t>Infrastructure Security and Controls</w:t>
      </w:r>
    </w:p>
    <w:p w14:paraId="12000546" w14:textId="77777777" w:rsidR="00EC5907" w:rsidRDefault="00EC5907" w:rsidP="00EC5907">
      <w:pPr>
        <w:pStyle w:val="ListParagraph"/>
        <w:widowControl/>
        <w:numPr>
          <w:ilvl w:val="0"/>
          <w:numId w:val="31"/>
        </w:numPr>
        <w:autoSpaceDE/>
        <w:autoSpaceDN/>
        <w:spacing w:before="0"/>
        <w:contextualSpacing/>
      </w:pPr>
      <w:r>
        <w:t>Identity and Access Management Security</w:t>
      </w:r>
    </w:p>
    <w:p w14:paraId="25D7056E" w14:textId="77777777" w:rsidR="00EC5907" w:rsidRDefault="00EC5907" w:rsidP="00EC5907">
      <w:pPr>
        <w:pStyle w:val="ListParagraph"/>
        <w:widowControl/>
        <w:numPr>
          <w:ilvl w:val="0"/>
          <w:numId w:val="31"/>
        </w:numPr>
        <w:autoSpaceDE/>
        <w:autoSpaceDN/>
        <w:spacing w:before="0"/>
        <w:contextualSpacing/>
      </w:pPr>
      <w:r>
        <w:t>Software and Hardware Development Security</w:t>
      </w:r>
    </w:p>
    <w:p w14:paraId="44F80CE0" w14:textId="77777777" w:rsidR="00EC5907" w:rsidRDefault="00EC5907" w:rsidP="00EC5907">
      <w:pPr>
        <w:pStyle w:val="ListParagraph"/>
        <w:widowControl/>
        <w:numPr>
          <w:ilvl w:val="0"/>
          <w:numId w:val="31"/>
        </w:numPr>
        <w:autoSpaceDE/>
        <w:autoSpaceDN/>
        <w:spacing w:before="0"/>
        <w:contextualSpacing/>
      </w:pPr>
      <w:r>
        <w:t>Security Operations and Monitoring</w:t>
      </w:r>
    </w:p>
    <w:p w14:paraId="7B12C4E3" w14:textId="77777777" w:rsidR="00EC5907" w:rsidRDefault="00EC5907" w:rsidP="00EC5907">
      <w:pPr>
        <w:pStyle w:val="ListParagraph"/>
        <w:widowControl/>
        <w:numPr>
          <w:ilvl w:val="0"/>
          <w:numId w:val="31"/>
        </w:numPr>
        <w:autoSpaceDE/>
        <w:autoSpaceDN/>
        <w:spacing w:before="0"/>
        <w:contextualSpacing/>
      </w:pPr>
      <w:r>
        <w:t>Building an Incident Response Program</w:t>
      </w:r>
    </w:p>
    <w:p w14:paraId="1A183EAA" w14:textId="77777777" w:rsidR="00EC5907" w:rsidRDefault="00EC5907" w:rsidP="00EC5907">
      <w:pPr>
        <w:pStyle w:val="ListParagraph"/>
        <w:widowControl/>
        <w:numPr>
          <w:ilvl w:val="0"/>
          <w:numId w:val="31"/>
        </w:numPr>
        <w:autoSpaceDE/>
        <w:autoSpaceDN/>
        <w:spacing w:before="0"/>
        <w:contextualSpacing/>
      </w:pPr>
      <w:r>
        <w:t>Indicators of Compromise</w:t>
      </w:r>
    </w:p>
    <w:p w14:paraId="2F28BF86" w14:textId="77777777" w:rsidR="00EC5907" w:rsidRDefault="00EC5907" w:rsidP="00EC5907">
      <w:pPr>
        <w:pStyle w:val="ListParagraph"/>
        <w:widowControl/>
        <w:numPr>
          <w:ilvl w:val="0"/>
          <w:numId w:val="31"/>
        </w:numPr>
        <w:autoSpaceDE/>
        <w:autoSpaceDN/>
        <w:spacing w:before="0"/>
        <w:contextualSpacing/>
      </w:pPr>
      <w:r>
        <w:t>Forensic Analysis</w:t>
      </w:r>
    </w:p>
    <w:p w14:paraId="49484142" w14:textId="77777777" w:rsidR="00EC5907" w:rsidRDefault="00EC5907" w:rsidP="00EC5907">
      <w:pPr>
        <w:pStyle w:val="ListParagraph"/>
        <w:widowControl/>
        <w:numPr>
          <w:ilvl w:val="0"/>
          <w:numId w:val="31"/>
        </w:numPr>
        <w:autoSpaceDE/>
        <w:autoSpaceDN/>
        <w:spacing w:before="0"/>
        <w:contextualSpacing/>
      </w:pPr>
      <w:r>
        <w:t>Containment, Eradication, and Recovery</w:t>
      </w:r>
    </w:p>
    <w:p w14:paraId="73FC690D" w14:textId="77777777" w:rsidR="00EC5907" w:rsidRDefault="00EC5907" w:rsidP="00EC5907">
      <w:pPr>
        <w:pStyle w:val="ListParagraph"/>
        <w:widowControl/>
        <w:numPr>
          <w:ilvl w:val="0"/>
          <w:numId w:val="31"/>
        </w:numPr>
        <w:autoSpaceDE/>
        <w:autoSpaceDN/>
        <w:spacing w:before="0"/>
        <w:contextualSpacing/>
      </w:pPr>
      <w:r>
        <w:t>Risk Management</w:t>
      </w:r>
    </w:p>
    <w:p w14:paraId="60B2438D" w14:textId="60DBC8C5" w:rsidR="00BD64FB" w:rsidRPr="00E34357" w:rsidRDefault="00EC5907" w:rsidP="00E34357">
      <w:pPr>
        <w:pStyle w:val="ListParagraph"/>
        <w:widowControl/>
        <w:numPr>
          <w:ilvl w:val="0"/>
          <w:numId w:val="31"/>
        </w:numPr>
        <w:autoSpaceDE/>
        <w:autoSpaceDN/>
        <w:spacing w:before="0"/>
        <w:contextualSpacing/>
      </w:pPr>
      <w:r>
        <w:t>Policy and Compliance</w:t>
      </w:r>
      <w:bookmarkStart w:id="6" w:name="_Toc90467077"/>
      <w:r w:rsidR="00BD64FB" w:rsidRPr="00E34357">
        <w:rPr>
          <w:rFonts w:ascii="Times New Roman" w:eastAsia="Times New Roman" w:hAnsi="Times New Roman" w:cs="Times New Roman"/>
          <w:color w:val="000000"/>
          <w:sz w:val="24"/>
          <w:szCs w:val="20"/>
          <w:lang w:bidi="ar-SA"/>
        </w:rPr>
        <w:br w:type="page"/>
      </w:r>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4165FDE5" w:rsidR="0074740D" w:rsidRDefault="0074740D">
      <w:pPr>
        <w:rPr>
          <w:rFonts w:ascii="Times New Roman" w:eastAsia="Times New Roman" w:hAnsi="Times New Roman" w:cs="Times New Roman"/>
          <w:color w:val="000000"/>
          <w:szCs w:val="20"/>
          <w:lang w:bidi="ar-SA"/>
        </w:rPr>
      </w:pPr>
      <w:r>
        <w:rPr>
          <w:rFonts w:ascii="Times New Roman" w:eastAsia="Times New Roman" w:hAnsi="Times New Roman" w:cs="Times New Roman"/>
          <w:color w:val="000000"/>
          <w:szCs w:val="20"/>
          <w:lang w:bidi="ar-SA"/>
        </w:rPr>
        <w:br w:type="page"/>
      </w:r>
    </w:p>
    <w:p w14:paraId="00CA12B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2C688E0" w14:textId="77777777" w:rsidR="0074740D" w:rsidRDefault="0074740D">
      <w:pPr>
        <w:rPr>
          <w:rFonts w:ascii="Times New Roman" w:eastAsia="Times New Roman" w:hAnsi="Times New Roman" w:cs="Times New Roman"/>
          <w:color w:val="000000"/>
          <w:sz w:val="24"/>
          <w:szCs w:val="20"/>
          <w:lang w:bidi="ar-SA"/>
        </w:rPr>
      </w:pPr>
      <w:bookmarkStart w:id="13" w:name="_Toc90467079"/>
      <w:r>
        <w:rPr>
          <w:rFonts w:ascii="Times New Roman" w:eastAsia="Times New Roman" w:hAnsi="Times New Roman" w:cs="Times New Roman"/>
          <w:color w:val="000000"/>
          <w:sz w:val="24"/>
          <w:szCs w:val="20"/>
          <w:lang w:bidi="ar-SA"/>
        </w:rPr>
        <w:br w:type="page"/>
      </w:r>
    </w:p>
    <w:p w14:paraId="28007DB1" w14:textId="6100479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B700D" w14:textId="77777777" w:rsidR="00F214ED" w:rsidRDefault="00F214ED">
      <w:r>
        <w:separator/>
      </w:r>
    </w:p>
  </w:endnote>
  <w:endnote w:type="continuationSeparator" w:id="0">
    <w:p w14:paraId="4BFB0C5E" w14:textId="77777777" w:rsidR="00F214ED" w:rsidRDefault="00F214ED">
      <w:r>
        <w:continuationSeparator/>
      </w:r>
    </w:p>
  </w:endnote>
  <w:endnote w:type="continuationNotice" w:id="1">
    <w:p w14:paraId="66DE410C" w14:textId="77777777" w:rsidR="00F214ED" w:rsidRDefault="00F21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AB794" w14:textId="77777777" w:rsidR="00F214ED" w:rsidRDefault="00F214ED">
      <w:r>
        <w:separator/>
      </w:r>
    </w:p>
  </w:footnote>
  <w:footnote w:type="continuationSeparator" w:id="0">
    <w:p w14:paraId="456E3965" w14:textId="77777777" w:rsidR="00F214ED" w:rsidRDefault="00F214ED">
      <w:r>
        <w:continuationSeparator/>
      </w:r>
    </w:p>
  </w:footnote>
  <w:footnote w:type="continuationNotice" w:id="1">
    <w:p w14:paraId="07EBADB8" w14:textId="77777777" w:rsidR="00F214ED" w:rsidRDefault="00F21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02DC"/>
    <w:multiLevelType w:val="hybridMultilevel"/>
    <w:tmpl w:val="A684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10"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472A03"/>
    <w:multiLevelType w:val="hybridMultilevel"/>
    <w:tmpl w:val="FCF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5"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C5D44"/>
    <w:multiLevelType w:val="hybridMultilevel"/>
    <w:tmpl w:val="855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1"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C74657"/>
    <w:multiLevelType w:val="hybridMultilevel"/>
    <w:tmpl w:val="6B6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7770C3D"/>
    <w:multiLevelType w:val="hybridMultilevel"/>
    <w:tmpl w:val="517C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20"/>
  </w:num>
  <w:num w:numId="2" w16cid:durableId="693842666">
    <w:abstractNumId w:val="14"/>
  </w:num>
  <w:num w:numId="3" w16cid:durableId="1025594985">
    <w:abstractNumId w:val="9"/>
  </w:num>
  <w:num w:numId="4" w16cid:durableId="840045062">
    <w:abstractNumId w:val="18"/>
  </w:num>
  <w:num w:numId="5" w16cid:durableId="1326008274">
    <w:abstractNumId w:val="1"/>
  </w:num>
  <w:num w:numId="6" w16cid:durableId="1388839004">
    <w:abstractNumId w:val="25"/>
  </w:num>
  <w:num w:numId="7" w16cid:durableId="342630346">
    <w:abstractNumId w:val="13"/>
  </w:num>
  <w:num w:numId="8" w16cid:durableId="1569917649">
    <w:abstractNumId w:val="6"/>
  </w:num>
  <w:num w:numId="9" w16cid:durableId="2019774051">
    <w:abstractNumId w:val="16"/>
  </w:num>
  <w:num w:numId="10" w16cid:durableId="243883176">
    <w:abstractNumId w:val="4"/>
  </w:num>
  <w:num w:numId="11" w16cid:durableId="1625234316">
    <w:abstractNumId w:val="29"/>
  </w:num>
  <w:num w:numId="12" w16cid:durableId="2122677590">
    <w:abstractNumId w:val="22"/>
  </w:num>
  <w:num w:numId="13" w16cid:durableId="1236477596">
    <w:abstractNumId w:val="21"/>
  </w:num>
  <w:num w:numId="14" w16cid:durableId="1691495273">
    <w:abstractNumId w:val="10"/>
  </w:num>
  <w:num w:numId="15" w16cid:durableId="945431125">
    <w:abstractNumId w:val="17"/>
  </w:num>
  <w:num w:numId="16" w16cid:durableId="784812327">
    <w:abstractNumId w:val="5"/>
  </w:num>
  <w:num w:numId="17" w16cid:durableId="747731607">
    <w:abstractNumId w:val="30"/>
  </w:num>
  <w:num w:numId="18" w16cid:durableId="317420340">
    <w:abstractNumId w:val="26"/>
  </w:num>
  <w:num w:numId="19" w16cid:durableId="1150362313">
    <w:abstractNumId w:val="7"/>
  </w:num>
  <w:num w:numId="20" w16cid:durableId="14874293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5"/>
  </w:num>
  <w:num w:numId="22" w16cid:durableId="95440707">
    <w:abstractNumId w:val="11"/>
  </w:num>
  <w:num w:numId="23" w16cid:durableId="485391218">
    <w:abstractNumId w:val="8"/>
  </w:num>
  <w:num w:numId="24" w16cid:durableId="879898718">
    <w:abstractNumId w:val="2"/>
  </w:num>
  <w:num w:numId="25" w16cid:durableId="1240405531">
    <w:abstractNumId w:val="0"/>
  </w:num>
  <w:num w:numId="26" w16cid:durableId="1131217457">
    <w:abstractNumId w:val="23"/>
  </w:num>
  <w:num w:numId="27" w16cid:durableId="861626586">
    <w:abstractNumId w:val="12"/>
  </w:num>
  <w:num w:numId="28" w16cid:durableId="1371028352">
    <w:abstractNumId w:val="24"/>
  </w:num>
  <w:num w:numId="29" w16cid:durableId="403382585">
    <w:abstractNumId w:val="19"/>
  </w:num>
  <w:num w:numId="30" w16cid:durableId="715010005">
    <w:abstractNumId w:val="3"/>
  </w:num>
  <w:num w:numId="31" w16cid:durableId="1477381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4CCF"/>
    <w:rsid w:val="00081B0A"/>
    <w:rsid w:val="00085362"/>
    <w:rsid w:val="00090F0D"/>
    <w:rsid w:val="000A1E71"/>
    <w:rsid w:val="000C455C"/>
    <w:rsid w:val="000C4E02"/>
    <w:rsid w:val="001006B6"/>
    <w:rsid w:val="001069EB"/>
    <w:rsid w:val="0017604C"/>
    <w:rsid w:val="00181A7E"/>
    <w:rsid w:val="001F18B4"/>
    <w:rsid w:val="00203B13"/>
    <w:rsid w:val="0021407D"/>
    <w:rsid w:val="00232913"/>
    <w:rsid w:val="00234A95"/>
    <w:rsid w:val="002855AD"/>
    <w:rsid w:val="00292131"/>
    <w:rsid w:val="002A02A8"/>
    <w:rsid w:val="002C2C2A"/>
    <w:rsid w:val="002D3C14"/>
    <w:rsid w:val="003037E9"/>
    <w:rsid w:val="003116B3"/>
    <w:rsid w:val="00322D22"/>
    <w:rsid w:val="00332B3D"/>
    <w:rsid w:val="003434E0"/>
    <w:rsid w:val="00354744"/>
    <w:rsid w:val="003931F3"/>
    <w:rsid w:val="003A0CAE"/>
    <w:rsid w:val="003A1931"/>
    <w:rsid w:val="003B5F81"/>
    <w:rsid w:val="003C3A94"/>
    <w:rsid w:val="003C7F46"/>
    <w:rsid w:val="003D6D50"/>
    <w:rsid w:val="003F0963"/>
    <w:rsid w:val="003F5A48"/>
    <w:rsid w:val="003F65A5"/>
    <w:rsid w:val="00401474"/>
    <w:rsid w:val="00403E95"/>
    <w:rsid w:val="004263E9"/>
    <w:rsid w:val="004373DE"/>
    <w:rsid w:val="00446DD9"/>
    <w:rsid w:val="00494E1B"/>
    <w:rsid w:val="004A09CF"/>
    <w:rsid w:val="004A3161"/>
    <w:rsid w:val="004A55D9"/>
    <w:rsid w:val="004B54D7"/>
    <w:rsid w:val="004C71D5"/>
    <w:rsid w:val="004D7EA3"/>
    <w:rsid w:val="00527CDE"/>
    <w:rsid w:val="00540A7E"/>
    <w:rsid w:val="005627D2"/>
    <w:rsid w:val="0057262F"/>
    <w:rsid w:val="00574933"/>
    <w:rsid w:val="00577D53"/>
    <w:rsid w:val="00596348"/>
    <w:rsid w:val="005B5C3C"/>
    <w:rsid w:val="005D29DE"/>
    <w:rsid w:val="005E1867"/>
    <w:rsid w:val="005F2171"/>
    <w:rsid w:val="00612B5D"/>
    <w:rsid w:val="00635177"/>
    <w:rsid w:val="00637F5A"/>
    <w:rsid w:val="006639BE"/>
    <w:rsid w:val="00687C2B"/>
    <w:rsid w:val="00687E9F"/>
    <w:rsid w:val="00696467"/>
    <w:rsid w:val="006A2809"/>
    <w:rsid w:val="006B20D2"/>
    <w:rsid w:val="006E084D"/>
    <w:rsid w:val="007017D8"/>
    <w:rsid w:val="00702CCD"/>
    <w:rsid w:val="00717D60"/>
    <w:rsid w:val="007220DE"/>
    <w:rsid w:val="007321FD"/>
    <w:rsid w:val="00733AD1"/>
    <w:rsid w:val="0073587F"/>
    <w:rsid w:val="0074740D"/>
    <w:rsid w:val="007563A4"/>
    <w:rsid w:val="00764803"/>
    <w:rsid w:val="00772490"/>
    <w:rsid w:val="00812EBE"/>
    <w:rsid w:val="00821F3E"/>
    <w:rsid w:val="0083020B"/>
    <w:rsid w:val="00832C9C"/>
    <w:rsid w:val="00852D71"/>
    <w:rsid w:val="00876413"/>
    <w:rsid w:val="00883789"/>
    <w:rsid w:val="008A1531"/>
    <w:rsid w:val="008A36A5"/>
    <w:rsid w:val="008B6BA7"/>
    <w:rsid w:val="008D02B7"/>
    <w:rsid w:val="009164E3"/>
    <w:rsid w:val="009378E5"/>
    <w:rsid w:val="009478FD"/>
    <w:rsid w:val="00986CAB"/>
    <w:rsid w:val="009E429A"/>
    <w:rsid w:val="00A42466"/>
    <w:rsid w:val="00A45282"/>
    <w:rsid w:val="00A6038C"/>
    <w:rsid w:val="00AC7526"/>
    <w:rsid w:val="00AF3CE3"/>
    <w:rsid w:val="00B1487E"/>
    <w:rsid w:val="00B43FAA"/>
    <w:rsid w:val="00B456F3"/>
    <w:rsid w:val="00B65E4A"/>
    <w:rsid w:val="00B83827"/>
    <w:rsid w:val="00BA4A17"/>
    <w:rsid w:val="00BB7996"/>
    <w:rsid w:val="00BD64FB"/>
    <w:rsid w:val="00C23514"/>
    <w:rsid w:val="00C46389"/>
    <w:rsid w:val="00C47C6B"/>
    <w:rsid w:val="00C50889"/>
    <w:rsid w:val="00C70351"/>
    <w:rsid w:val="00C81D77"/>
    <w:rsid w:val="00C831B5"/>
    <w:rsid w:val="00C90F7B"/>
    <w:rsid w:val="00CC2235"/>
    <w:rsid w:val="00CD5B0F"/>
    <w:rsid w:val="00D04BC6"/>
    <w:rsid w:val="00D13D2F"/>
    <w:rsid w:val="00D15CFD"/>
    <w:rsid w:val="00D170F9"/>
    <w:rsid w:val="00D522D3"/>
    <w:rsid w:val="00D5370F"/>
    <w:rsid w:val="00D668DD"/>
    <w:rsid w:val="00DB6FCF"/>
    <w:rsid w:val="00DC49D1"/>
    <w:rsid w:val="00DD442E"/>
    <w:rsid w:val="00E14049"/>
    <w:rsid w:val="00E16967"/>
    <w:rsid w:val="00E23409"/>
    <w:rsid w:val="00E26CB0"/>
    <w:rsid w:val="00E34357"/>
    <w:rsid w:val="00E355FE"/>
    <w:rsid w:val="00E4053A"/>
    <w:rsid w:val="00E42EC9"/>
    <w:rsid w:val="00EB47D2"/>
    <w:rsid w:val="00EB48C6"/>
    <w:rsid w:val="00EC3BCE"/>
    <w:rsid w:val="00EC5907"/>
    <w:rsid w:val="00ED5953"/>
    <w:rsid w:val="00F15910"/>
    <w:rsid w:val="00F214ED"/>
    <w:rsid w:val="00F21746"/>
    <w:rsid w:val="00F26B67"/>
    <w:rsid w:val="00F35260"/>
    <w:rsid w:val="00F45AFC"/>
    <w:rsid w:val="00F45DA9"/>
    <w:rsid w:val="00F724AC"/>
    <w:rsid w:val="00F91001"/>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2024-09-23T19:49:00Z</dcterms:created>
  <dcterms:modified xsi:type="dcterms:W3CDTF">2024-09-23T19:49:00Z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