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584CA4F0" w:rsidR="00883789" w:rsidRPr="003F0963" w:rsidRDefault="003C18D6" w:rsidP="00772490">
      <w:pPr>
        <w:pStyle w:val="Heading1"/>
        <w:spacing w:before="90"/>
        <w:ind w:left="0" w:right="10"/>
        <w:jc w:val="center"/>
        <w:rPr>
          <w:rFonts w:ascii="Arial" w:hAnsi="Arial" w:cs="Arial"/>
        </w:rPr>
      </w:pPr>
      <w:r>
        <w:rPr>
          <w:rFonts w:ascii="Arial" w:hAnsi="Arial" w:cs="Arial"/>
        </w:rPr>
        <w:t>IT</w:t>
      </w:r>
      <w:r w:rsidR="00764803">
        <w:rPr>
          <w:rFonts w:ascii="Arial" w:hAnsi="Arial" w:cs="Arial"/>
        </w:rPr>
        <w:t xml:space="preserve"> 2</w:t>
      </w:r>
      <w:r w:rsidR="00A45282">
        <w:rPr>
          <w:rFonts w:ascii="Arial" w:hAnsi="Arial" w:cs="Arial"/>
        </w:rPr>
        <w:t>7</w:t>
      </w:r>
      <w:r w:rsidR="00820537">
        <w:rPr>
          <w:rFonts w:ascii="Arial" w:hAnsi="Arial" w:cs="Arial"/>
        </w:rPr>
        <w:t>3</w:t>
      </w:r>
      <w:r w:rsidR="00FD1437">
        <w:rPr>
          <w:rFonts w:ascii="Arial" w:hAnsi="Arial" w:cs="Arial"/>
        </w:rPr>
        <w:t xml:space="preserve"> </w:t>
      </w:r>
      <w:r w:rsidR="00A45282">
        <w:rPr>
          <w:rFonts w:ascii="Arial" w:hAnsi="Arial" w:cs="Arial"/>
        </w:rPr>
        <w:t>Cybersecurity</w:t>
      </w:r>
      <w:r w:rsidR="00FD1437">
        <w:rPr>
          <w:rFonts w:ascii="Arial" w:hAnsi="Arial" w:cs="Arial"/>
        </w:rPr>
        <w:t xml:space="preserve"> </w:t>
      </w:r>
      <w:r>
        <w:rPr>
          <w:rFonts w:ascii="Arial" w:hAnsi="Arial" w:cs="Arial"/>
        </w:rPr>
        <w:t>I</w:t>
      </w:r>
      <w:r w:rsidR="00FD1437">
        <w:rPr>
          <w:rFonts w:ascii="Arial" w:hAnsi="Arial" w:cs="Arial"/>
        </w:rPr>
        <w:t>I</w:t>
      </w:r>
      <w:r w:rsidR="00820537">
        <w:rPr>
          <w:rFonts w:ascii="Arial" w:hAnsi="Arial" w:cs="Arial"/>
        </w:rPr>
        <w:t>I</w:t>
      </w:r>
    </w:p>
    <w:p w14:paraId="593D5690" w14:textId="37B4A421"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6D043021" w:rsidR="00DC49D1" w:rsidRPr="00D668DD" w:rsidRDefault="003C3A94" w:rsidP="001E530E">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1E530E" w:rsidRPr="001E530E">
              <w:rPr>
                <w:rFonts w:ascii="Arial" w:hAnsi="Arial" w:cs="Arial"/>
                <w:b/>
              </w:rPr>
              <w:t xml:space="preserve">CompTIA </w:t>
            </w:r>
            <w:r w:rsidR="003C4AA1">
              <w:rPr>
                <w:rFonts w:ascii="Arial" w:hAnsi="Arial" w:cs="Arial"/>
                <w:b/>
              </w:rPr>
              <w:t>Linux</w:t>
            </w:r>
            <w:r w:rsidR="001E530E" w:rsidRPr="001E530E">
              <w:rPr>
                <w:rFonts w:ascii="Arial" w:hAnsi="Arial" w:cs="Arial"/>
                <w:b/>
              </w:rPr>
              <w:t xml:space="preserve">+ </w:t>
            </w:r>
            <w:r w:rsidR="004A065E">
              <w:rPr>
                <w:rFonts w:ascii="Arial" w:hAnsi="Arial" w:cs="Arial"/>
                <w:b/>
              </w:rPr>
              <w:t>(</w:t>
            </w:r>
            <w:r w:rsidR="00577965" w:rsidRPr="00577965">
              <w:rPr>
                <w:rFonts w:eastAsia="Times New Roman"/>
                <w:b/>
                <w:bCs/>
              </w:rPr>
              <w:t>XKO-005</w:t>
            </w:r>
            <w:r w:rsidR="004A065E">
              <w:rPr>
                <w:rFonts w:ascii="Arial" w:hAnsi="Arial" w:cs="Arial"/>
                <w:b/>
              </w:rPr>
              <w:t xml:space="preserve">) </w:t>
            </w:r>
            <w:r w:rsidR="00812EBE" w:rsidRPr="00812EBE">
              <w:rPr>
                <w:rFonts w:ascii="Arial" w:hAnsi="Arial" w:cs="Arial"/>
                <w:b/>
              </w:rPr>
              <w:t xml:space="preserve">certification </w:t>
            </w:r>
            <w:r w:rsidR="001006B6" w:rsidRPr="001006B6">
              <w:rPr>
                <w:rFonts w:ascii="Arial" w:hAnsi="Arial" w:cs="Arial"/>
                <w:b/>
              </w:rPr>
              <w:t>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1D7E186"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3C18D6">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57C78E6C" w:rsidR="00CC2235" w:rsidRPr="00CC2235" w:rsidRDefault="0096164D"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3C18D6">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79B7DC8E" w:rsidR="003F5A48" w:rsidRPr="00CC2235" w:rsidRDefault="0096164D"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hyperlink>
          <w:r w:rsidR="003C18D6">
            <w:rPr>
              <w:rFonts w:ascii="Times New Roman" w:eastAsia="Times New Roman" w:hAnsi="Times New Roman" w:cs="Times New Roman"/>
              <w:noProof/>
              <w:color w:val="000000"/>
              <w:sz w:val="24"/>
              <w:szCs w:val="20"/>
              <w:lang w:bidi="ar-SA"/>
            </w:rPr>
            <w:t>3</w:t>
          </w:r>
        </w:p>
        <w:p w14:paraId="16D8BD10" w14:textId="1A893714" w:rsidR="00CC2235" w:rsidRPr="00CC2235" w:rsidRDefault="0096164D"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sidR="003C18D6">
              <w:rPr>
                <w:rFonts w:ascii="Times New Roman" w:eastAsia="Times New Roman" w:hAnsi="Times New Roman" w:cs="Times New Roman"/>
                <w:noProof/>
                <w:webHidden/>
                <w:color w:val="000000"/>
                <w:sz w:val="24"/>
                <w:szCs w:val="20"/>
                <w:lang w:bidi="ar-SA"/>
              </w:rPr>
              <w:t>4</w:t>
            </w:r>
          </w:hyperlink>
        </w:p>
        <w:p w14:paraId="13D9BF85" w14:textId="73133B22" w:rsidR="00CC2235" w:rsidRDefault="0096164D"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r>
            <w:r w:rsidR="00354744">
              <w:rPr>
                <w:rFonts w:ascii="Times New Roman" w:eastAsia="Times New Roman" w:hAnsi="Times New Roman" w:cs="Times New Roman"/>
                <w:noProof/>
                <w:webHidden/>
                <w:color w:val="000000"/>
                <w:sz w:val="24"/>
                <w:szCs w:val="20"/>
                <w:lang w:bidi="ar-SA"/>
              </w:rPr>
              <w:t>5</w:t>
            </w:r>
          </w:hyperlink>
        </w:p>
        <w:p w14:paraId="482941BA" w14:textId="31DD5502" w:rsidR="00354744" w:rsidRPr="00354744" w:rsidRDefault="0096164D" w:rsidP="00354744">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r>
            <w:r w:rsidR="00354744">
              <w:rPr>
                <w:rFonts w:ascii="Times New Roman" w:eastAsia="Times New Roman" w:hAnsi="Times New Roman" w:cs="Times New Roman"/>
                <w:noProof/>
                <w:webHidden/>
                <w:color w:val="000000"/>
                <w:sz w:val="24"/>
                <w:szCs w:val="20"/>
                <w:lang w:bidi="ar-SA"/>
              </w:rPr>
              <w:t>6</w:t>
            </w:r>
          </w:hyperlink>
        </w:p>
        <w:p w14:paraId="27476D06" w14:textId="5A304D34" w:rsidR="00CC2235" w:rsidRPr="00CC2235" w:rsidRDefault="0096164D"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7</w:t>
            </w:r>
          </w:hyperlink>
        </w:p>
        <w:p w14:paraId="7A2E3F8A" w14:textId="6E97B72A" w:rsidR="00CC2235" w:rsidRPr="00CC2235" w:rsidRDefault="0096164D"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8</w:t>
            </w:r>
          </w:hyperlink>
        </w:p>
        <w:p w14:paraId="5B489275" w14:textId="29944735" w:rsidR="00CC2235" w:rsidRPr="00CC2235" w:rsidRDefault="0096164D"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Start w:id="5" w:name="_Hlk133992580"/>
      <w:bookmarkEnd w:id="4"/>
    </w:p>
    <w:bookmarkEnd w:id="5"/>
    <w:p w14:paraId="09EDCE36" w14:textId="24550F39" w:rsidR="00BA4A17" w:rsidRPr="00D32F80" w:rsidRDefault="00D32F80"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b/>
          <w:bCs/>
          <w:color w:val="000000"/>
          <w:sz w:val="24"/>
          <w:szCs w:val="20"/>
          <w:lang w:bidi="ar-SA"/>
        </w:rPr>
        <w:t>IT</w:t>
      </w:r>
      <w:r w:rsidR="00BA4A17" w:rsidRPr="00D32F80">
        <w:rPr>
          <w:rFonts w:ascii="Times New Roman" w:eastAsia="Times New Roman" w:hAnsi="Times New Roman" w:cs="Times New Roman"/>
          <w:b/>
          <w:bCs/>
          <w:color w:val="000000"/>
          <w:sz w:val="24"/>
          <w:szCs w:val="20"/>
          <w:lang w:bidi="ar-SA"/>
        </w:rPr>
        <w:t>-2</w:t>
      </w:r>
      <w:r w:rsidR="00292131" w:rsidRPr="00D32F80">
        <w:rPr>
          <w:rFonts w:ascii="Times New Roman" w:eastAsia="Times New Roman" w:hAnsi="Times New Roman" w:cs="Times New Roman"/>
          <w:b/>
          <w:bCs/>
          <w:color w:val="000000"/>
          <w:sz w:val="24"/>
          <w:szCs w:val="20"/>
          <w:lang w:bidi="ar-SA"/>
        </w:rPr>
        <w:t>7</w:t>
      </w:r>
      <w:r w:rsidR="00577965">
        <w:rPr>
          <w:rFonts w:ascii="Times New Roman" w:eastAsia="Times New Roman" w:hAnsi="Times New Roman" w:cs="Times New Roman"/>
          <w:b/>
          <w:bCs/>
          <w:color w:val="000000"/>
          <w:sz w:val="24"/>
          <w:szCs w:val="20"/>
          <w:lang w:bidi="ar-SA"/>
        </w:rPr>
        <w:t>3 Linux+</w:t>
      </w:r>
      <w:r w:rsidR="00AC7526" w:rsidRPr="00D32F80">
        <w:rPr>
          <w:rFonts w:ascii="Times New Roman" w:eastAsia="Times New Roman" w:hAnsi="Times New Roman" w:cs="Times New Roman"/>
          <w:b/>
          <w:bCs/>
          <w:color w:val="000000"/>
          <w:sz w:val="24"/>
          <w:szCs w:val="20"/>
          <w:lang w:bidi="ar-SA"/>
        </w:rPr>
        <w:t xml:space="preserve"> </w:t>
      </w:r>
      <w:r w:rsidR="00BA4A17" w:rsidRPr="00D32F80">
        <w:rPr>
          <w:rFonts w:ascii="Times New Roman" w:eastAsia="Times New Roman" w:hAnsi="Times New Roman" w:cs="Times New Roman"/>
          <w:b/>
          <w:bCs/>
          <w:color w:val="000000"/>
          <w:sz w:val="24"/>
          <w:szCs w:val="20"/>
          <w:lang w:bidi="ar-SA"/>
        </w:rPr>
        <w:t>I</w:t>
      </w:r>
      <w:r w:rsidR="00FE4E66">
        <w:rPr>
          <w:rFonts w:ascii="Times New Roman" w:eastAsia="Times New Roman" w:hAnsi="Times New Roman" w:cs="Times New Roman"/>
          <w:b/>
          <w:bCs/>
          <w:color w:val="000000"/>
          <w:sz w:val="24"/>
          <w:szCs w:val="20"/>
          <w:lang w:bidi="ar-SA"/>
        </w:rPr>
        <w:t>I</w:t>
      </w:r>
      <w:r w:rsidR="00577965">
        <w:rPr>
          <w:rFonts w:ascii="Times New Roman" w:eastAsia="Times New Roman" w:hAnsi="Times New Roman" w:cs="Times New Roman"/>
          <w:b/>
          <w:bCs/>
          <w:color w:val="000000"/>
          <w:sz w:val="24"/>
          <w:szCs w:val="20"/>
          <w:lang w:bidi="ar-SA"/>
        </w:rPr>
        <w:t>I</w:t>
      </w:r>
      <w:r w:rsidR="00BA4A17" w:rsidRPr="00D32F80">
        <w:rPr>
          <w:rFonts w:ascii="Times New Roman" w:eastAsia="Times New Roman" w:hAnsi="Times New Roman" w:cs="Times New Roman"/>
          <w:b/>
          <w:bCs/>
          <w:color w:val="000000"/>
          <w:sz w:val="24"/>
          <w:szCs w:val="20"/>
          <w:lang w:bidi="ar-SA"/>
        </w:rPr>
        <w:t xml:space="preserve"> </w:t>
      </w:r>
      <w:r w:rsidR="007321FD" w:rsidRPr="00D32F80">
        <w:rPr>
          <w:rFonts w:ascii="Times New Roman" w:eastAsia="Times New Roman" w:hAnsi="Times New Roman" w:cs="Times New Roman"/>
          <w:b/>
          <w:bCs/>
          <w:color w:val="000000"/>
          <w:sz w:val="24"/>
          <w:szCs w:val="20"/>
          <w:lang w:bidi="ar-SA"/>
        </w:rPr>
        <w:t xml:space="preserve">- </w:t>
      </w:r>
      <w:r w:rsidR="00BA4A17" w:rsidRPr="00D32F80">
        <w:rPr>
          <w:rFonts w:ascii="Times New Roman" w:eastAsia="Times New Roman" w:hAnsi="Times New Roman" w:cs="Times New Roman"/>
          <w:b/>
          <w:bCs/>
          <w:color w:val="000000"/>
          <w:sz w:val="24"/>
          <w:szCs w:val="20"/>
          <w:lang w:bidi="ar-SA"/>
        </w:rPr>
        <w:t>4 Credits</w:t>
      </w:r>
    </w:p>
    <w:p w14:paraId="5A1B60B7" w14:textId="77777777" w:rsidR="000066F0" w:rsidRPr="000066F0" w:rsidRDefault="000066F0" w:rsidP="000066F0">
      <w:pPr>
        <w:rPr>
          <w:rFonts w:eastAsia="Times New Roman"/>
        </w:rPr>
      </w:pPr>
    </w:p>
    <w:p w14:paraId="4F025D99" w14:textId="6433E45A" w:rsidR="00F91001" w:rsidRDefault="003C4AA1" w:rsidP="0017787B">
      <w:pPr>
        <w:rPr>
          <w:rFonts w:ascii="Times New Roman" w:eastAsia="Times New Roman" w:hAnsi="Times New Roman" w:cs="Times New Roman"/>
          <w:color w:val="000000"/>
          <w:sz w:val="24"/>
          <w:szCs w:val="20"/>
          <w:lang w:bidi="ar-SA"/>
        </w:rPr>
      </w:pPr>
      <w:r w:rsidRPr="003C4AA1">
        <w:rPr>
          <w:rFonts w:eastAsia="Times New Roman"/>
        </w:rPr>
        <w:t xml:space="preserve">CompTIA Linux+ stands as a beacon in IT expertise, affirming the proficiencies of </w:t>
      </w:r>
      <w:proofErr w:type="gramStart"/>
      <w:r w:rsidR="006635F3">
        <w:rPr>
          <w:rFonts w:eastAsia="Times New Roman"/>
        </w:rPr>
        <w:t>professionals</w:t>
      </w:r>
      <w:proofErr w:type="gramEnd"/>
      <w:r w:rsidRPr="003C4AA1">
        <w:rPr>
          <w:rFonts w:eastAsia="Times New Roman"/>
        </w:rPr>
        <w:t xml:space="preserve"> adept at configuring, monitoring, and sustaining Linux-operated servers through hands-on experience. The revitalized examination now places augmented emphasis on a spectrum of critical domains: security, kernel modules, storage &amp; visualization, enterprise-level device management, networking &amp; firewalls, the intricate tapestry of server-side &amp; command line, a robust focus on servers over clients, adept troubleshooting, and the intricate realm of Linux.</w:t>
      </w:r>
      <w:r>
        <w:rPr>
          <w:rFonts w:eastAsia="Times New Roman"/>
        </w:rPr>
        <w:t xml:space="preserve"> </w:t>
      </w:r>
      <w:r w:rsidR="00FE4E66" w:rsidRPr="00FE4E66">
        <w:rPr>
          <w:rFonts w:eastAsia="Times New Roman"/>
        </w:rPr>
        <w:t xml:space="preserve">It is aligned with the updated CompTIA </w:t>
      </w:r>
      <w:r>
        <w:rPr>
          <w:rFonts w:eastAsia="Times New Roman"/>
        </w:rPr>
        <w:t>Linux</w:t>
      </w:r>
      <w:r w:rsidR="00FE4E66" w:rsidRPr="00FE4E66">
        <w:rPr>
          <w:rFonts w:eastAsia="Times New Roman"/>
        </w:rPr>
        <w:t>+ (</w:t>
      </w:r>
      <w:r w:rsidR="00577965">
        <w:rPr>
          <w:rFonts w:eastAsia="Times New Roman"/>
        </w:rPr>
        <w:t>XKO-005</w:t>
      </w:r>
      <w:r w:rsidR="00FE4E66" w:rsidRPr="00FE4E66">
        <w:rPr>
          <w:rFonts w:eastAsia="Times New Roman"/>
        </w:rPr>
        <w:t xml:space="preserve">) exam. </w:t>
      </w:r>
    </w:p>
    <w:p w14:paraId="582801FD" w14:textId="1D80DDD8" w:rsidR="00D15CFD" w:rsidRPr="00B83827" w:rsidRDefault="00C831B5" w:rsidP="00B8382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3F1A6240" w14:textId="77777777" w:rsidR="0017787B" w:rsidRPr="0017787B" w:rsidRDefault="0017787B" w:rsidP="0017787B">
      <w:pPr>
        <w:widowControl/>
        <w:autoSpaceDE/>
        <w:autoSpaceDN/>
      </w:pPr>
      <w:r w:rsidRPr="0017787B">
        <w:t>Here are some common learning outcomes you might expect in class:</w:t>
      </w:r>
    </w:p>
    <w:p w14:paraId="7237F85B" w14:textId="77777777" w:rsidR="0017787B" w:rsidRPr="0017787B" w:rsidRDefault="0017787B" w:rsidP="0017787B">
      <w:pPr>
        <w:widowControl/>
        <w:autoSpaceDE/>
        <w:autoSpaceDN/>
      </w:pPr>
      <w:r w:rsidRPr="0017787B">
        <w:t>1. Technical Skills:</w:t>
      </w:r>
    </w:p>
    <w:p w14:paraId="683FA35B" w14:textId="77777777" w:rsidR="0017787B" w:rsidRPr="0017787B" w:rsidRDefault="0017787B" w:rsidP="0017787B">
      <w:pPr>
        <w:widowControl/>
        <w:autoSpaceDE/>
        <w:autoSpaceDN/>
      </w:pPr>
      <w:r w:rsidRPr="0017787B">
        <w:t>   - Analyze and mitigate system-level and application-level security threats.</w:t>
      </w:r>
    </w:p>
    <w:p w14:paraId="6C6AD444" w14:textId="77777777" w:rsidR="0017787B" w:rsidRPr="0017787B" w:rsidRDefault="0017787B" w:rsidP="0017787B">
      <w:pPr>
        <w:widowControl/>
        <w:autoSpaceDE/>
        <w:autoSpaceDN/>
      </w:pPr>
      <w:r w:rsidRPr="0017787B">
        <w:t>   - Implement and manage security measures to protect computer systems and networks.</w:t>
      </w:r>
    </w:p>
    <w:p w14:paraId="595E185B" w14:textId="77777777" w:rsidR="0017787B" w:rsidRPr="0017787B" w:rsidRDefault="0017787B" w:rsidP="0017787B">
      <w:pPr>
        <w:widowControl/>
        <w:autoSpaceDE/>
        <w:autoSpaceDN/>
      </w:pPr>
      <w:r w:rsidRPr="0017787B">
        <w:t>   - Use cybersecurity tools and software for information assurance.</w:t>
      </w:r>
    </w:p>
    <w:p w14:paraId="09D94B61" w14:textId="77777777" w:rsidR="0017787B" w:rsidRPr="0017787B" w:rsidRDefault="0017787B" w:rsidP="0017787B">
      <w:pPr>
        <w:widowControl/>
        <w:autoSpaceDE/>
        <w:autoSpaceDN/>
      </w:pPr>
      <w:r w:rsidRPr="0017787B">
        <w:t>2. Analytical Skills:</w:t>
      </w:r>
    </w:p>
    <w:p w14:paraId="702D866D" w14:textId="77777777" w:rsidR="0017787B" w:rsidRPr="0017787B" w:rsidRDefault="0017787B" w:rsidP="0017787B">
      <w:pPr>
        <w:widowControl/>
        <w:autoSpaceDE/>
        <w:autoSpaceDN/>
      </w:pPr>
      <w:r w:rsidRPr="0017787B">
        <w:t>   - Conduct cybersecurity risk assessments and evaluate the security needs of your organization.</w:t>
      </w:r>
    </w:p>
    <w:p w14:paraId="1D8AFAA9" w14:textId="77777777" w:rsidR="0017787B" w:rsidRPr="0017787B" w:rsidRDefault="0017787B" w:rsidP="0017787B">
      <w:pPr>
        <w:widowControl/>
        <w:autoSpaceDE/>
        <w:autoSpaceDN/>
      </w:pPr>
      <w:r w:rsidRPr="0017787B">
        <w:t>   - Troubleshoot and investigate cybersecurity incidents and propose practical solutions.</w:t>
      </w:r>
    </w:p>
    <w:p w14:paraId="77BEF0FE" w14:textId="77777777" w:rsidR="0017787B" w:rsidRPr="0017787B" w:rsidRDefault="0017787B" w:rsidP="0017787B">
      <w:pPr>
        <w:widowControl/>
        <w:autoSpaceDE/>
        <w:autoSpaceDN/>
      </w:pPr>
      <w:r w:rsidRPr="0017787B">
        <w:t>   - Apply critical thinking to detect and respond to current and future cyber threats.</w:t>
      </w:r>
    </w:p>
    <w:p w14:paraId="73304B0A" w14:textId="77777777" w:rsidR="0017787B" w:rsidRPr="0017787B" w:rsidRDefault="0017787B" w:rsidP="0017787B">
      <w:pPr>
        <w:widowControl/>
        <w:autoSpaceDE/>
        <w:autoSpaceDN/>
      </w:pPr>
      <w:r w:rsidRPr="0017787B">
        <w:t>3. Communication Skills:</w:t>
      </w:r>
    </w:p>
    <w:p w14:paraId="1EBBA7C2" w14:textId="77777777" w:rsidR="0017787B" w:rsidRPr="0017787B" w:rsidRDefault="0017787B" w:rsidP="0017787B">
      <w:pPr>
        <w:widowControl/>
        <w:autoSpaceDE/>
        <w:autoSpaceDN/>
      </w:pPr>
      <w:r w:rsidRPr="0017787B">
        <w:t xml:space="preserve">   - Communicate cybersecurity issues and solutions effectively to both technical and non-technical groups. </w:t>
      </w:r>
    </w:p>
    <w:p w14:paraId="201F9153" w14:textId="77777777" w:rsidR="0017787B" w:rsidRPr="0017787B" w:rsidRDefault="0017787B" w:rsidP="0017787B">
      <w:pPr>
        <w:widowControl/>
        <w:autoSpaceDE/>
        <w:autoSpaceDN/>
      </w:pPr>
      <w:r w:rsidRPr="0017787B">
        <w:t>4. Legal and Ethical Understanding:</w:t>
      </w:r>
    </w:p>
    <w:p w14:paraId="7616DA71" w14:textId="77777777" w:rsidR="0017787B" w:rsidRPr="0017787B" w:rsidRDefault="0017787B" w:rsidP="0017787B">
      <w:pPr>
        <w:widowControl/>
        <w:autoSpaceDE/>
        <w:autoSpaceDN/>
      </w:pPr>
      <w:r w:rsidRPr="0017787B">
        <w:lastRenderedPageBreak/>
        <w:t>   - Understand and address privacy, legal, and ethical issues related to information security.</w:t>
      </w:r>
    </w:p>
    <w:p w14:paraId="60B2438D" w14:textId="1D129D71" w:rsidR="00BD64FB" w:rsidRDefault="0017787B" w:rsidP="0017787B">
      <w:pPr>
        <w:widowControl/>
        <w:autoSpaceDE/>
        <w:autoSpaceDN/>
        <w:rPr>
          <w:rFonts w:ascii="Times New Roman" w:eastAsia="Times New Roman" w:hAnsi="Times New Roman" w:cs="Times New Roman"/>
          <w:color w:val="000000"/>
          <w:sz w:val="24"/>
          <w:szCs w:val="20"/>
          <w:lang w:bidi="ar-SA"/>
        </w:rPr>
      </w:pPr>
      <w:r w:rsidRPr="0017787B">
        <w:t>   - Stay informed about the laws affecting cybersecurity.</w:t>
      </w:r>
      <w:bookmarkStart w:id="6" w:name="_Toc90467077"/>
    </w:p>
    <w:p w14:paraId="1E0EF59A" w14:textId="610D924B"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30CC" w14:textId="77777777" w:rsidR="0096164D" w:rsidRDefault="0096164D">
      <w:r>
        <w:separator/>
      </w:r>
    </w:p>
  </w:endnote>
  <w:endnote w:type="continuationSeparator" w:id="0">
    <w:p w14:paraId="1A86DE8E" w14:textId="77777777" w:rsidR="0096164D" w:rsidRDefault="0096164D">
      <w:r>
        <w:continuationSeparator/>
      </w:r>
    </w:p>
  </w:endnote>
  <w:endnote w:type="continuationNotice" w:id="1">
    <w:p w14:paraId="08965E72" w14:textId="77777777" w:rsidR="0096164D" w:rsidRDefault="00961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30CB" w14:textId="77777777" w:rsidR="0096164D" w:rsidRDefault="0096164D">
      <w:r>
        <w:separator/>
      </w:r>
    </w:p>
  </w:footnote>
  <w:footnote w:type="continuationSeparator" w:id="0">
    <w:p w14:paraId="50D9CCD9" w14:textId="77777777" w:rsidR="0096164D" w:rsidRDefault="0096164D">
      <w:r>
        <w:continuationSeparator/>
      </w:r>
    </w:p>
  </w:footnote>
  <w:footnote w:type="continuationNotice" w:id="1">
    <w:p w14:paraId="32F635DA" w14:textId="77777777" w:rsidR="0096164D" w:rsidRDefault="00961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080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95944"/>
    <w:multiLevelType w:val="hybridMultilevel"/>
    <w:tmpl w:val="A39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B4077"/>
    <w:multiLevelType w:val="hybridMultilevel"/>
    <w:tmpl w:val="A25E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3"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8"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0DA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16"/>
  </w:num>
  <w:num w:numId="5">
    <w:abstractNumId w:val="1"/>
  </w:num>
  <w:num w:numId="6">
    <w:abstractNumId w:val="21"/>
  </w:num>
  <w:num w:numId="7">
    <w:abstractNumId w:val="11"/>
  </w:num>
  <w:num w:numId="8">
    <w:abstractNumId w:val="5"/>
  </w:num>
  <w:num w:numId="9">
    <w:abstractNumId w:val="14"/>
  </w:num>
  <w:num w:numId="10">
    <w:abstractNumId w:val="3"/>
  </w:num>
  <w:num w:numId="11">
    <w:abstractNumId w:val="24"/>
  </w:num>
  <w:num w:numId="12">
    <w:abstractNumId w:val="19"/>
  </w:num>
  <w:num w:numId="13">
    <w:abstractNumId w:val="18"/>
  </w:num>
  <w:num w:numId="14">
    <w:abstractNumId w:val="9"/>
  </w:num>
  <w:num w:numId="15">
    <w:abstractNumId w:val="15"/>
  </w:num>
  <w:num w:numId="16">
    <w:abstractNumId w:val="4"/>
  </w:num>
  <w:num w:numId="17">
    <w:abstractNumId w:val="25"/>
  </w:num>
  <w:num w:numId="18">
    <w:abstractNumId w:val="22"/>
  </w:num>
  <w:num w:numId="19">
    <w:abstractNumId w:val="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7"/>
  </w:num>
  <w:num w:numId="24">
    <w:abstractNumId w:val="2"/>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0478F"/>
    <w:rsid w:val="000066F0"/>
    <w:rsid w:val="000416E4"/>
    <w:rsid w:val="00074CCF"/>
    <w:rsid w:val="00081B0A"/>
    <w:rsid w:val="00085362"/>
    <w:rsid w:val="00086F75"/>
    <w:rsid w:val="00090F0D"/>
    <w:rsid w:val="000C455C"/>
    <w:rsid w:val="000C4E02"/>
    <w:rsid w:val="001006B6"/>
    <w:rsid w:val="001069EB"/>
    <w:rsid w:val="0012675D"/>
    <w:rsid w:val="0017604C"/>
    <w:rsid w:val="0017787B"/>
    <w:rsid w:val="00181A7E"/>
    <w:rsid w:val="001E530E"/>
    <w:rsid w:val="001F18B4"/>
    <w:rsid w:val="00203B13"/>
    <w:rsid w:val="0021407D"/>
    <w:rsid w:val="00220EA9"/>
    <w:rsid w:val="00232913"/>
    <w:rsid w:val="002855AD"/>
    <w:rsid w:val="00292131"/>
    <w:rsid w:val="002A02A8"/>
    <w:rsid w:val="002C2C2A"/>
    <w:rsid w:val="002D3C14"/>
    <w:rsid w:val="002E37C9"/>
    <w:rsid w:val="003037E9"/>
    <w:rsid w:val="003116B3"/>
    <w:rsid w:val="00322D22"/>
    <w:rsid w:val="00332B3D"/>
    <w:rsid w:val="003434E0"/>
    <w:rsid w:val="00354744"/>
    <w:rsid w:val="003931F3"/>
    <w:rsid w:val="003A0CAE"/>
    <w:rsid w:val="003A1931"/>
    <w:rsid w:val="003C18D6"/>
    <w:rsid w:val="003C3A94"/>
    <w:rsid w:val="003C4AA1"/>
    <w:rsid w:val="003C7E81"/>
    <w:rsid w:val="003C7F46"/>
    <w:rsid w:val="003D6D50"/>
    <w:rsid w:val="003F0963"/>
    <w:rsid w:val="003F5A48"/>
    <w:rsid w:val="003F65A5"/>
    <w:rsid w:val="00401474"/>
    <w:rsid w:val="00403E95"/>
    <w:rsid w:val="004263E9"/>
    <w:rsid w:val="004373DE"/>
    <w:rsid w:val="00446DD9"/>
    <w:rsid w:val="00494E1B"/>
    <w:rsid w:val="004A065E"/>
    <w:rsid w:val="004A09CF"/>
    <w:rsid w:val="004A3161"/>
    <w:rsid w:val="004A55D9"/>
    <w:rsid w:val="004B54D7"/>
    <w:rsid w:val="004C71D5"/>
    <w:rsid w:val="00527CDE"/>
    <w:rsid w:val="00540A7E"/>
    <w:rsid w:val="005627D2"/>
    <w:rsid w:val="00574933"/>
    <w:rsid w:val="00577965"/>
    <w:rsid w:val="00577D53"/>
    <w:rsid w:val="00596348"/>
    <w:rsid w:val="005B5C3C"/>
    <w:rsid w:val="005D29DE"/>
    <w:rsid w:val="005E1867"/>
    <w:rsid w:val="005F2171"/>
    <w:rsid w:val="005F33D7"/>
    <w:rsid w:val="00612B5D"/>
    <w:rsid w:val="00635177"/>
    <w:rsid w:val="00637F5A"/>
    <w:rsid w:val="006635F3"/>
    <w:rsid w:val="006639BE"/>
    <w:rsid w:val="00687C2B"/>
    <w:rsid w:val="00687E9F"/>
    <w:rsid w:val="00696467"/>
    <w:rsid w:val="006B20D2"/>
    <w:rsid w:val="007017D8"/>
    <w:rsid w:val="00702CCD"/>
    <w:rsid w:val="00717D60"/>
    <w:rsid w:val="007220DE"/>
    <w:rsid w:val="007321FD"/>
    <w:rsid w:val="00733AD1"/>
    <w:rsid w:val="0073587F"/>
    <w:rsid w:val="007563A4"/>
    <w:rsid w:val="00764803"/>
    <w:rsid w:val="00772490"/>
    <w:rsid w:val="00785AE8"/>
    <w:rsid w:val="00812EBE"/>
    <w:rsid w:val="00820537"/>
    <w:rsid w:val="0083020B"/>
    <w:rsid w:val="00852D71"/>
    <w:rsid w:val="00876413"/>
    <w:rsid w:val="00883789"/>
    <w:rsid w:val="008A1531"/>
    <w:rsid w:val="008A36A5"/>
    <w:rsid w:val="008D02B7"/>
    <w:rsid w:val="009378E5"/>
    <w:rsid w:val="009478FD"/>
    <w:rsid w:val="0096164D"/>
    <w:rsid w:val="00986CAB"/>
    <w:rsid w:val="009E429A"/>
    <w:rsid w:val="00A42466"/>
    <w:rsid w:val="00A45282"/>
    <w:rsid w:val="00A6038C"/>
    <w:rsid w:val="00AC7526"/>
    <w:rsid w:val="00B1487E"/>
    <w:rsid w:val="00B43FAA"/>
    <w:rsid w:val="00B456F3"/>
    <w:rsid w:val="00B65E4A"/>
    <w:rsid w:val="00B83827"/>
    <w:rsid w:val="00BA4A17"/>
    <w:rsid w:val="00BB7996"/>
    <w:rsid w:val="00BD64FB"/>
    <w:rsid w:val="00C46389"/>
    <w:rsid w:val="00C50889"/>
    <w:rsid w:val="00C70351"/>
    <w:rsid w:val="00C81D77"/>
    <w:rsid w:val="00C831B5"/>
    <w:rsid w:val="00C90F7B"/>
    <w:rsid w:val="00CC2235"/>
    <w:rsid w:val="00CD5B0F"/>
    <w:rsid w:val="00D04BC6"/>
    <w:rsid w:val="00D13D2F"/>
    <w:rsid w:val="00D15CFD"/>
    <w:rsid w:val="00D170F9"/>
    <w:rsid w:val="00D32F80"/>
    <w:rsid w:val="00D522D3"/>
    <w:rsid w:val="00D5370F"/>
    <w:rsid w:val="00D668DD"/>
    <w:rsid w:val="00DB6FCF"/>
    <w:rsid w:val="00DC49D1"/>
    <w:rsid w:val="00DD442E"/>
    <w:rsid w:val="00E16967"/>
    <w:rsid w:val="00E26CB0"/>
    <w:rsid w:val="00E355FE"/>
    <w:rsid w:val="00E4053A"/>
    <w:rsid w:val="00E42EC9"/>
    <w:rsid w:val="00EB47D2"/>
    <w:rsid w:val="00EB48C6"/>
    <w:rsid w:val="00EC3BCE"/>
    <w:rsid w:val="00ED5953"/>
    <w:rsid w:val="00F15910"/>
    <w:rsid w:val="00F21746"/>
    <w:rsid w:val="00F26B67"/>
    <w:rsid w:val="00F35260"/>
    <w:rsid w:val="00F42E6F"/>
    <w:rsid w:val="00F45DA9"/>
    <w:rsid w:val="00F724AC"/>
    <w:rsid w:val="00F91001"/>
    <w:rsid w:val="00FD1437"/>
    <w:rsid w:val="00FE4E66"/>
    <w:rsid w:val="00FF4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667441398">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02943047">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490706349">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1512434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91A45-D791-4C31-B80F-6AD0BD97A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1425</Words>
  <Characters>8380</Characters>
  <Application>Microsoft Office Word</Application>
  <DocSecurity>0</DocSecurity>
  <Lines>322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Teresa M. Nash</cp:lastModifiedBy>
  <cp:revision>5</cp:revision>
  <dcterms:created xsi:type="dcterms:W3CDTF">2024-10-02T21:49:00Z</dcterms:created>
  <dcterms:modified xsi:type="dcterms:W3CDTF">2024-10-03T16:22:00Z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GrammarlyDocumentId">
    <vt:lpwstr>e7651600916f6a53741565337418c3fed949a2989fcdc79d67bf7badd84dc5e2</vt:lpwstr>
  </property>
</Properties>
</file>