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BA7D4" w14:textId="40842409" w:rsidR="009424C1" w:rsidRPr="005044BF" w:rsidRDefault="009424C1" w:rsidP="009424C1">
      <w:pPr>
        <w:spacing w:before="80" w:after="0" w:line="240" w:lineRule="auto"/>
        <w:rPr>
          <w:sz w:val="22"/>
        </w:rPr>
      </w:pPr>
      <w:r w:rsidRPr="005044BF">
        <w:rPr>
          <w:sz w:val="22"/>
        </w:rPr>
        <w:t xml:space="preserve">Welcome to the </w:t>
      </w:r>
      <w:r>
        <w:rPr>
          <w:sz w:val="22"/>
        </w:rPr>
        <w:t xml:space="preserve">Institutional Review Board </w:t>
      </w:r>
      <w:r w:rsidRPr="005044BF">
        <w:rPr>
          <w:sz w:val="22"/>
        </w:rPr>
        <w:t>for Research Involving Human Participants at Lewis-Clark State College. The purpose of this document is to describe, in detail, any research project that intends to recruit human participants. LCSC’s Institutional Review Board (IRB), via a formal review process, will use the information you provide in this document to determine if the rights and welfare of participants will be protected throughout the course of your research project.</w:t>
      </w:r>
    </w:p>
    <w:p w14:paraId="3292710B" w14:textId="77777777" w:rsidR="009424C1" w:rsidRPr="00AF27A0" w:rsidRDefault="009424C1" w:rsidP="009424C1">
      <w:pPr>
        <w:spacing w:after="0" w:line="240" w:lineRule="auto"/>
        <w:jc w:val="both"/>
        <w:rPr>
          <w:sz w:val="16"/>
          <w:szCs w:val="16"/>
        </w:rPr>
      </w:pPr>
    </w:p>
    <w:p w14:paraId="370784BE" w14:textId="199EC5BB" w:rsidR="009424C1" w:rsidRPr="005044BF" w:rsidRDefault="009424C1" w:rsidP="009424C1">
      <w:pPr>
        <w:spacing w:after="0" w:line="240" w:lineRule="auto"/>
        <w:jc w:val="both"/>
        <w:rPr>
          <w:sz w:val="22"/>
        </w:rPr>
      </w:pPr>
      <w:r w:rsidRPr="005044BF">
        <w:rPr>
          <w:sz w:val="22"/>
        </w:rPr>
        <w:t xml:space="preserve">The IRB encourages you to look over this </w:t>
      </w:r>
      <w:r>
        <w:rPr>
          <w:sz w:val="22"/>
        </w:rPr>
        <w:t xml:space="preserve">IRB application </w:t>
      </w:r>
      <w:r w:rsidRPr="005044BF">
        <w:rPr>
          <w:sz w:val="22"/>
        </w:rPr>
        <w:t>document as you think about potential projects. The questions will help you determine the information needed to complete your project, consider various aspects of the research process, and prepare the protocols and materials needed to complete the project. If you are still in the planning phases of a research project, this document can serve as a guide. To submit this</w:t>
      </w:r>
      <w:r>
        <w:rPr>
          <w:sz w:val="22"/>
        </w:rPr>
        <w:t xml:space="preserve"> application</w:t>
      </w:r>
      <w:r w:rsidRPr="005044BF">
        <w:rPr>
          <w:sz w:val="22"/>
        </w:rPr>
        <w:t>, it is necessary that you have all background elements of the proposed research prepared or planned (e.g.</w:t>
      </w:r>
      <w:r>
        <w:rPr>
          <w:sz w:val="22"/>
        </w:rPr>
        <w:t>,</w:t>
      </w:r>
      <w:r w:rsidRPr="005044BF">
        <w:rPr>
          <w:sz w:val="22"/>
        </w:rPr>
        <w:t xml:space="preserve"> rationale, design, participant recruitment, methodology, potential risks and benefits), along with any materials (e.g. approach scripts, consent forms, questionnaires, debriefing, permission to collect data at certain locations) created that are necessary to execute the research from start to finish. </w:t>
      </w:r>
    </w:p>
    <w:p w14:paraId="367C4D62" w14:textId="77777777" w:rsidR="009424C1" w:rsidRPr="00AF27A0" w:rsidRDefault="009424C1" w:rsidP="009424C1">
      <w:pPr>
        <w:spacing w:after="0" w:line="240" w:lineRule="auto"/>
        <w:jc w:val="both"/>
        <w:rPr>
          <w:sz w:val="16"/>
          <w:szCs w:val="16"/>
        </w:rPr>
      </w:pPr>
    </w:p>
    <w:p w14:paraId="59B172B4" w14:textId="0D7AD917" w:rsidR="009424C1" w:rsidRPr="00AF0544" w:rsidRDefault="009424C1" w:rsidP="009424C1">
      <w:pPr>
        <w:spacing w:after="0" w:line="240" w:lineRule="auto"/>
        <w:jc w:val="both"/>
        <w:rPr>
          <w:b/>
          <w:bCs/>
          <w:sz w:val="22"/>
        </w:rPr>
      </w:pPr>
      <w:r w:rsidRPr="005044BF">
        <w:rPr>
          <w:sz w:val="22"/>
        </w:rPr>
        <w:t>While you may need to gain permission from directors, supervisors, or other individuals to conduct your research to fulfill the requirements of this</w:t>
      </w:r>
      <w:r>
        <w:rPr>
          <w:sz w:val="22"/>
        </w:rPr>
        <w:t xml:space="preserve"> application</w:t>
      </w:r>
      <w:r w:rsidRPr="005044BF">
        <w:rPr>
          <w:sz w:val="22"/>
        </w:rPr>
        <w:t xml:space="preserve"> </w:t>
      </w:r>
      <w:r w:rsidRPr="00FD7451">
        <w:rPr>
          <w:b/>
          <w:bCs/>
          <w:color w:val="0070C0"/>
          <w:sz w:val="22"/>
        </w:rPr>
        <w:t xml:space="preserve">it is imperative that you do NOT directly contact any potential participants until this </w:t>
      </w:r>
      <w:r>
        <w:rPr>
          <w:b/>
          <w:bCs/>
          <w:color w:val="0070C0"/>
          <w:sz w:val="22"/>
        </w:rPr>
        <w:t xml:space="preserve">application </w:t>
      </w:r>
      <w:r w:rsidRPr="00FD7451">
        <w:rPr>
          <w:b/>
          <w:bCs/>
          <w:color w:val="0070C0"/>
          <w:sz w:val="22"/>
        </w:rPr>
        <w:t xml:space="preserve">has been officially approved by the </w:t>
      </w:r>
      <w:r w:rsidR="00965151">
        <w:rPr>
          <w:b/>
          <w:bCs/>
          <w:color w:val="0070C0"/>
          <w:sz w:val="22"/>
        </w:rPr>
        <w:t xml:space="preserve">LC-State </w:t>
      </w:r>
      <w:r w:rsidRPr="00FD7451">
        <w:rPr>
          <w:b/>
          <w:bCs/>
          <w:color w:val="0070C0"/>
          <w:sz w:val="22"/>
        </w:rPr>
        <w:t>IRB via a formal approval letter on LCSC letterhead, complete with an approval number.</w:t>
      </w:r>
    </w:p>
    <w:p w14:paraId="078A55E3" w14:textId="77777777" w:rsidR="009424C1" w:rsidRPr="00AF27A0" w:rsidRDefault="009424C1" w:rsidP="009424C1">
      <w:pPr>
        <w:spacing w:after="0" w:line="240" w:lineRule="auto"/>
        <w:jc w:val="both"/>
        <w:rPr>
          <w:sz w:val="16"/>
          <w:szCs w:val="16"/>
        </w:rPr>
      </w:pPr>
    </w:p>
    <w:p w14:paraId="610D878E" w14:textId="75548C66" w:rsidR="009424C1" w:rsidRPr="005044BF" w:rsidRDefault="009424C1" w:rsidP="009424C1">
      <w:pPr>
        <w:spacing w:after="0" w:line="240" w:lineRule="auto"/>
        <w:jc w:val="both"/>
        <w:rPr>
          <w:sz w:val="22"/>
        </w:rPr>
      </w:pPr>
      <w:r w:rsidRPr="00190B81">
        <w:rPr>
          <w:color w:val="FF0000"/>
          <w:sz w:val="22"/>
        </w:rPr>
        <w:t xml:space="preserve">Before submitting this document, any researchers working on the proposed </w:t>
      </w:r>
      <w:r w:rsidR="00F77C34">
        <w:rPr>
          <w:color w:val="FF0000"/>
          <w:sz w:val="22"/>
        </w:rPr>
        <w:t xml:space="preserve">research </w:t>
      </w:r>
      <w:r w:rsidRPr="00190B81">
        <w:rPr>
          <w:color w:val="FF0000"/>
          <w:sz w:val="22"/>
        </w:rPr>
        <w:t xml:space="preserve">project are required to complete the IRB Training offered on Canvas </w:t>
      </w:r>
      <w:r w:rsidRPr="005044BF">
        <w:rPr>
          <w:sz w:val="22"/>
        </w:rPr>
        <w:t xml:space="preserve">(adapted from the training previously offered by the NIH Office of Extramural Research). </w:t>
      </w:r>
      <w:r w:rsidRPr="00FD7451">
        <w:rPr>
          <w:b/>
          <w:bCs/>
          <w:sz w:val="22"/>
        </w:rPr>
        <w:t xml:space="preserve">Have your instructor email </w:t>
      </w:r>
      <w:hyperlink r:id="rId7" w:history="1">
        <w:r w:rsidR="00530898" w:rsidRPr="00E050F4">
          <w:rPr>
            <w:rStyle w:val="Hyperlink"/>
            <w:b/>
            <w:bCs/>
            <w:sz w:val="22"/>
          </w:rPr>
          <w:t>irb@lcsc.edu</w:t>
        </w:r>
      </w:hyperlink>
      <w:r w:rsidRPr="00FD7451">
        <w:rPr>
          <w:b/>
          <w:bCs/>
          <w:sz w:val="22"/>
        </w:rPr>
        <w:t xml:space="preserve"> to request you be added to the IRB Training on Canvas</w:t>
      </w:r>
      <w:r w:rsidRPr="00FD7451">
        <w:rPr>
          <w:sz w:val="22"/>
        </w:rPr>
        <w:t>.</w:t>
      </w:r>
      <w:r>
        <w:rPr>
          <w:sz w:val="22"/>
        </w:rPr>
        <w:t xml:space="preserve"> </w:t>
      </w:r>
      <w:r w:rsidRPr="005044BF">
        <w:rPr>
          <w:sz w:val="22"/>
        </w:rPr>
        <w:t>If your project is approved, approval is valid for one year from the date of your approval letter. Please note on your application when you anticipate the completion of your research (if applicable/known), as the IRB will contact you about the status of your project.</w:t>
      </w:r>
    </w:p>
    <w:p w14:paraId="5F16453A" w14:textId="77777777" w:rsidR="009424C1" w:rsidRPr="00AF27A0" w:rsidRDefault="009424C1" w:rsidP="009424C1">
      <w:pPr>
        <w:spacing w:after="0" w:line="240" w:lineRule="auto"/>
        <w:jc w:val="both"/>
        <w:rPr>
          <w:sz w:val="16"/>
          <w:szCs w:val="16"/>
        </w:rPr>
      </w:pPr>
      <w:r w:rsidRPr="005044BF">
        <w:rPr>
          <w:sz w:val="22"/>
        </w:rPr>
        <w:tab/>
      </w:r>
    </w:p>
    <w:p w14:paraId="47139658" w14:textId="77777777" w:rsidR="005D2AA5" w:rsidRDefault="009424C1" w:rsidP="009424C1">
      <w:pPr>
        <w:spacing w:after="0" w:line="240" w:lineRule="auto"/>
        <w:jc w:val="both"/>
        <w:rPr>
          <w:sz w:val="22"/>
        </w:rPr>
      </w:pPr>
      <w:r>
        <w:rPr>
          <w:noProof/>
          <w:color w:val="00B050"/>
          <w:sz w:val="22"/>
        </w:rPr>
        <w:drawing>
          <wp:anchor distT="0" distB="0" distL="114300" distR="114300" simplePos="0" relativeHeight="251676160" behindDoc="1" locked="0" layoutInCell="1" allowOverlap="1" wp14:anchorId="53EBC87D" wp14:editId="17774D83">
            <wp:simplePos x="0" y="0"/>
            <wp:positionH relativeFrom="column">
              <wp:posOffset>-9525</wp:posOffset>
            </wp:positionH>
            <wp:positionV relativeFrom="paragraph">
              <wp:posOffset>405130</wp:posOffset>
            </wp:positionV>
            <wp:extent cx="1399540" cy="533400"/>
            <wp:effectExtent l="0" t="0" r="0" b="0"/>
            <wp:wrapTight wrapText="bothSides">
              <wp:wrapPolygon edited="0">
                <wp:start x="0" y="0"/>
                <wp:lineTo x="0" y="20829"/>
                <wp:lineTo x="21169" y="20829"/>
                <wp:lineTo x="21169" y="0"/>
                <wp:lineTo x="0" y="0"/>
              </wp:wrapPolygon>
            </wp:wrapTight>
            <wp:docPr id="1" name="Picture 1" descr="A yellow circle with a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a question mark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540" cy="533400"/>
                    </a:xfrm>
                    <a:prstGeom prst="rect">
                      <a:avLst/>
                    </a:prstGeom>
                  </pic:spPr>
                </pic:pic>
              </a:graphicData>
            </a:graphic>
            <wp14:sizeRelH relativeFrom="page">
              <wp14:pctWidth>0</wp14:pctWidth>
            </wp14:sizeRelH>
            <wp14:sizeRelV relativeFrom="page">
              <wp14:pctHeight>0</wp14:pctHeight>
            </wp14:sizeRelV>
          </wp:anchor>
        </w:drawing>
      </w:r>
      <w:r w:rsidRPr="005044BF">
        <w:rPr>
          <w:sz w:val="22"/>
        </w:rPr>
        <w:t xml:space="preserve">The questions </w:t>
      </w:r>
      <w:r>
        <w:rPr>
          <w:sz w:val="22"/>
        </w:rPr>
        <w:t>in</w:t>
      </w:r>
      <w:r w:rsidRPr="005044BF">
        <w:rPr>
          <w:sz w:val="22"/>
        </w:rPr>
        <w:t xml:space="preserve"> the </w:t>
      </w:r>
      <w:r>
        <w:rPr>
          <w:sz w:val="22"/>
        </w:rPr>
        <w:t xml:space="preserve">application </w:t>
      </w:r>
      <w:r w:rsidRPr="005044BF">
        <w:rPr>
          <w:sz w:val="22"/>
        </w:rPr>
        <w:t>are both open-ended (short answer) and cl</w:t>
      </w:r>
      <w:r>
        <w:rPr>
          <w:sz w:val="22"/>
        </w:rPr>
        <w:t>osed-ended (e.g., multiple choice).</w:t>
      </w:r>
      <w:r w:rsidRPr="005044BF">
        <w:rPr>
          <w:sz w:val="22"/>
        </w:rPr>
        <w:t xml:space="preserve"> </w:t>
      </w:r>
      <w:r>
        <w:rPr>
          <w:sz w:val="22"/>
        </w:rPr>
        <w:t xml:space="preserve">A “traffic light” reference is used throughout the application. </w:t>
      </w:r>
      <w:r w:rsidRPr="009A093E">
        <w:rPr>
          <w:b/>
          <w:bCs/>
          <w:color w:val="0070C0"/>
          <w:sz w:val="22"/>
        </w:rPr>
        <w:t>Unless specifically indicated otherwise, all questions require an answer</w:t>
      </w:r>
      <w:r w:rsidRPr="009A093E">
        <w:rPr>
          <w:color w:val="0070C0"/>
          <w:sz w:val="22"/>
        </w:rPr>
        <w:t>.</w:t>
      </w:r>
      <w:r w:rsidRPr="00133BF6">
        <w:rPr>
          <w:color w:val="244061" w:themeColor="accent1" w:themeShade="80"/>
          <w:sz w:val="22"/>
        </w:rPr>
        <w:t xml:space="preserve"> </w:t>
      </w:r>
      <w:r w:rsidRPr="005044BF">
        <w:rPr>
          <w:sz w:val="22"/>
        </w:rPr>
        <w:t>You may need to skip various questions that do not apply to your project</w:t>
      </w:r>
      <w:r>
        <w:rPr>
          <w:sz w:val="22"/>
        </w:rPr>
        <w:t>.</w:t>
      </w:r>
      <w:r w:rsidRPr="005044BF">
        <w:rPr>
          <w:sz w:val="22"/>
        </w:rPr>
        <w:t xml:space="preserve"> </w:t>
      </w:r>
      <w:r>
        <w:rPr>
          <w:sz w:val="22"/>
        </w:rPr>
        <w:t>F</w:t>
      </w:r>
      <w:r w:rsidRPr="005044BF">
        <w:rPr>
          <w:sz w:val="22"/>
        </w:rPr>
        <w:t xml:space="preserve">or multiple choice </w:t>
      </w:r>
      <w:r>
        <w:rPr>
          <w:sz w:val="22"/>
        </w:rPr>
        <w:t xml:space="preserve">or </w:t>
      </w:r>
      <w:r w:rsidRPr="005044BF">
        <w:rPr>
          <w:sz w:val="22"/>
        </w:rPr>
        <w:t>yes</w:t>
      </w:r>
      <w:r>
        <w:rPr>
          <w:sz w:val="22"/>
        </w:rPr>
        <w:t>/</w:t>
      </w:r>
      <w:r w:rsidRPr="005044BF">
        <w:rPr>
          <w:sz w:val="22"/>
        </w:rPr>
        <w:t xml:space="preserve">no questions you will see a small </w:t>
      </w:r>
      <w:r>
        <w:rPr>
          <w:sz w:val="22"/>
        </w:rPr>
        <w:t>stop light</w:t>
      </w:r>
      <w:r w:rsidRPr="005044BF">
        <w:rPr>
          <w:sz w:val="22"/>
        </w:rPr>
        <w:t xml:space="preserve"> graphic</w:t>
      </w:r>
      <w:r>
        <w:rPr>
          <w:sz w:val="22"/>
        </w:rPr>
        <w:t xml:space="preserve"> </w:t>
      </w:r>
      <w:r w:rsidRPr="005044BF">
        <w:rPr>
          <w:sz w:val="22"/>
        </w:rPr>
        <w:t xml:space="preserve"> </w:t>
      </w:r>
      <w:r>
        <w:rPr>
          <w:sz w:val="22"/>
        </w:rPr>
        <w:t xml:space="preserve"> </w:t>
      </w:r>
    </w:p>
    <w:p w14:paraId="746A9876" w14:textId="557B80B0" w:rsidR="009424C1" w:rsidRPr="005044BF" w:rsidRDefault="009424C1" w:rsidP="009424C1">
      <w:pPr>
        <w:spacing w:after="0" w:line="240" w:lineRule="auto"/>
        <w:jc w:val="both"/>
        <w:rPr>
          <w:sz w:val="22"/>
        </w:rPr>
      </w:pPr>
      <w:r w:rsidRPr="005044BF">
        <w:rPr>
          <w:sz w:val="22"/>
        </w:rPr>
        <w:sym w:font="Wingdings" w:char="F0E0"/>
      </w:r>
      <w:r w:rsidR="005D2AA5">
        <w:rPr>
          <w:sz w:val="22"/>
        </w:rPr>
        <w:t xml:space="preserve"> </w:t>
      </w:r>
      <w:r w:rsidR="005D2AA5">
        <w:rPr>
          <w:noProof/>
          <w:color w:val="244061" w:themeColor="accent1" w:themeShade="80"/>
          <w:sz w:val="20"/>
          <w:szCs w:val="20"/>
        </w:rPr>
        <w:drawing>
          <wp:inline distT="0" distB="0" distL="0" distR="0" wp14:anchorId="57B01465" wp14:editId="190B416F">
            <wp:extent cx="372110" cy="140335"/>
            <wp:effectExtent l="0" t="0" r="8890" b="0"/>
            <wp:docPr id="1388125862" name="Picture 138812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40335"/>
                    </a:xfrm>
                    <a:prstGeom prst="rect">
                      <a:avLst/>
                    </a:prstGeom>
                    <a:noFill/>
                  </pic:spPr>
                </pic:pic>
              </a:graphicData>
            </a:graphic>
          </wp:inline>
        </w:drawing>
      </w:r>
      <w:r>
        <w:rPr>
          <w:sz w:val="22"/>
        </w:rPr>
        <w:t>.</w:t>
      </w:r>
      <w:r w:rsidRPr="005044BF">
        <w:rPr>
          <w:sz w:val="22"/>
        </w:rPr>
        <w:t xml:space="preserve"> </w:t>
      </w:r>
      <w:r w:rsidRPr="005044BF">
        <w:rPr>
          <w:color w:val="00B050"/>
          <w:sz w:val="22"/>
        </w:rPr>
        <w:t xml:space="preserve"> </w:t>
      </w:r>
      <w:r w:rsidRPr="00133BF6">
        <w:rPr>
          <w:sz w:val="22"/>
        </w:rPr>
        <w:t>I</w:t>
      </w:r>
      <w:r w:rsidRPr="005044BF">
        <w:rPr>
          <w:sz w:val="22"/>
        </w:rPr>
        <w:t>f the response (usually no)</w:t>
      </w:r>
      <w:r>
        <w:rPr>
          <w:sz w:val="22"/>
        </w:rPr>
        <w:t>,</w:t>
      </w:r>
      <w:r w:rsidRPr="005044BF">
        <w:rPr>
          <w:sz w:val="22"/>
        </w:rPr>
        <w:t xml:space="preserve"> </w:t>
      </w:r>
      <w:r w:rsidRPr="005044BF">
        <w:rPr>
          <w:color w:val="00B050"/>
          <w:sz w:val="22"/>
        </w:rPr>
        <w:t xml:space="preserve">directions </w:t>
      </w:r>
      <w:r>
        <w:rPr>
          <w:color w:val="00B050"/>
          <w:sz w:val="22"/>
        </w:rPr>
        <w:t xml:space="preserve">are </w:t>
      </w:r>
      <w:r w:rsidRPr="005044BF">
        <w:rPr>
          <w:color w:val="00B050"/>
          <w:sz w:val="22"/>
        </w:rPr>
        <w:t>in green</w:t>
      </w:r>
      <w:r w:rsidRPr="009A093E">
        <w:rPr>
          <w:sz w:val="22"/>
        </w:rPr>
        <w:t xml:space="preserve">, this </w:t>
      </w:r>
      <w:r w:rsidRPr="005044BF">
        <w:rPr>
          <w:sz w:val="22"/>
        </w:rPr>
        <w:t xml:space="preserve">allows you to skip </w:t>
      </w:r>
      <w:r w:rsidRPr="005044BF">
        <w:rPr>
          <w:color w:val="00B050"/>
          <w:sz w:val="22"/>
        </w:rPr>
        <w:t>(go)</w:t>
      </w:r>
      <w:r w:rsidRPr="005044BF">
        <w:rPr>
          <w:sz w:val="22"/>
        </w:rPr>
        <w:t xml:space="preserve"> to the next question. If your response (usually yes) requires additional information, you will see </w:t>
      </w:r>
      <w:r w:rsidRPr="00834E30">
        <w:rPr>
          <w:color w:val="C08E00"/>
          <w:sz w:val="22"/>
        </w:rPr>
        <w:t>directions in</w:t>
      </w:r>
      <w:r w:rsidRPr="00864801">
        <w:rPr>
          <w:sz w:val="22"/>
        </w:rPr>
        <w:t xml:space="preserve"> </w:t>
      </w:r>
      <w:r w:rsidRPr="00D16D67">
        <w:rPr>
          <w:color w:val="AC7F00"/>
          <w:sz w:val="22"/>
          <w14:textOutline w14:w="9525" w14:cap="rnd" w14:cmpd="sng" w14:algn="ctr">
            <w14:noFill/>
            <w14:prstDash w14:val="solid"/>
            <w14:bevel/>
          </w14:textOutline>
        </w:rPr>
        <w:t>yellow</w:t>
      </w:r>
      <w:r w:rsidRPr="00D16D67">
        <w:rPr>
          <w:color w:val="AC7F00"/>
          <w:sz w:val="22"/>
          <w14:textOutline w14:w="9525" w14:cap="rnd" w14:cmpd="sng" w14:algn="ctr">
            <w14:solidFill>
              <w14:srgbClr w14:val="BDB90B"/>
            </w14:solidFill>
            <w14:prstDash w14:val="solid"/>
            <w14:bevel/>
          </w14:textOutline>
        </w:rPr>
        <w:t>,</w:t>
      </w:r>
      <w:r w:rsidRPr="004D002F">
        <w:rPr>
          <w:sz w:val="22"/>
          <w14:textOutline w14:w="9525" w14:cap="rnd" w14:cmpd="sng" w14:algn="ctr">
            <w14:solidFill>
              <w14:srgbClr w14:val="BDB90B"/>
            </w14:solidFill>
            <w14:prstDash w14:val="solid"/>
            <w14:bevel/>
          </w14:textOutline>
        </w:rPr>
        <w:t xml:space="preserve"> </w:t>
      </w:r>
      <w:r w:rsidRPr="005044BF">
        <w:rPr>
          <w:sz w:val="22"/>
        </w:rPr>
        <w:t xml:space="preserve">listing </w:t>
      </w:r>
      <w:r>
        <w:rPr>
          <w:sz w:val="22"/>
        </w:rPr>
        <w:t>additional</w:t>
      </w:r>
      <w:r w:rsidRPr="005044BF">
        <w:rPr>
          <w:sz w:val="22"/>
        </w:rPr>
        <w:t xml:space="preserve"> questions</w:t>
      </w:r>
      <w:r>
        <w:rPr>
          <w:sz w:val="22"/>
        </w:rPr>
        <w:t>.</w:t>
      </w:r>
      <w:r w:rsidRPr="005044BF">
        <w:rPr>
          <w:sz w:val="22"/>
        </w:rPr>
        <w:t xml:space="preserve"> </w:t>
      </w:r>
      <w:r>
        <w:rPr>
          <w:sz w:val="22"/>
        </w:rPr>
        <w:t>Y</w:t>
      </w:r>
      <w:r w:rsidRPr="005044BF">
        <w:rPr>
          <w:sz w:val="22"/>
        </w:rPr>
        <w:t xml:space="preserve">ou will </w:t>
      </w:r>
      <w:r>
        <w:rPr>
          <w:sz w:val="22"/>
        </w:rPr>
        <w:t>need to pause (</w:t>
      </w:r>
      <w:r w:rsidRPr="00D16D67">
        <w:rPr>
          <w:color w:val="AC7F00"/>
          <w:sz w:val="22"/>
        </w:rPr>
        <w:t>slow down</w:t>
      </w:r>
      <w:r>
        <w:rPr>
          <w:sz w:val="22"/>
        </w:rPr>
        <w:t xml:space="preserve">) to explain/answer before moving on.  </w:t>
      </w:r>
      <w:r w:rsidRPr="009A093E">
        <w:rPr>
          <w:b/>
          <w:bCs/>
          <w:color w:val="002060"/>
          <w:sz w:val="22"/>
        </w:rPr>
        <w:t xml:space="preserve">For questions that have answer choices with </w:t>
      </w:r>
      <w:r>
        <w:rPr>
          <w:b/>
          <w:bCs/>
          <w:color w:val="002060"/>
          <w:sz w:val="22"/>
        </w:rPr>
        <w:t xml:space="preserve">brackets </w:t>
      </w:r>
      <w:r w:rsidRPr="009A093E">
        <w:rPr>
          <w:b/>
          <w:bCs/>
          <w:color w:val="002060"/>
          <w:sz w:val="22"/>
        </w:rPr>
        <w:t xml:space="preserve">[  ], place an X in the bracket for the answer(s) that best represent your research </w:t>
      </w:r>
      <w:r>
        <w:rPr>
          <w:b/>
          <w:bCs/>
          <w:color w:val="002060"/>
          <w:sz w:val="22"/>
        </w:rPr>
        <w:t>project</w:t>
      </w:r>
      <w:r w:rsidRPr="009A093E">
        <w:rPr>
          <w:b/>
          <w:bCs/>
          <w:color w:val="002060"/>
          <w:sz w:val="22"/>
        </w:rPr>
        <w:t>.</w:t>
      </w:r>
    </w:p>
    <w:p w14:paraId="3867D144" w14:textId="77777777" w:rsidR="009424C1" w:rsidRPr="00AF27A0" w:rsidRDefault="009424C1" w:rsidP="009424C1">
      <w:pPr>
        <w:spacing w:after="0" w:line="240" w:lineRule="auto"/>
        <w:jc w:val="both"/>
        <w:rPr>
          <w:sz w:val="16"/>
          <w:szCs w:val="16"/>
        </w:rPr>
      </w:pPr>
    </w:p>
    <w:p w14:paraId="01D3F4D9" w14:textId="5362E11C" w:rsidR="009424C1" w:rsidRDefault="009424C1" w:rsidP="009424C1">
      <w:pPr>
        <w:spacing w:after="0" w:line="240" w:lineRule="auto"/>
        <w:jc w:val="both"/>
        <w:rPr>
          <w:sz w:val="22"/>
        </w:rPr>
      </w:pPr>
      <w:r w:rsidRPr="005044BF">
        <w:rPr>
          <w:sz w:val="22"/>
        </w:rPr>
        <w:t xml:space="preserve">If you have questions about this application, please refer to the available resources on the </w:t>
      </w:r>
      <w:hyperlink r:id="rId10" w:history="1">
        <w:r w:rsidRPr="005044BF">
          <w:rPr>
            <w:rStyle w:val="Hyperlink"/>
            <w:sz w:val="22"/>
          </w:rPr>
          <w:t>LCSC IRB website</w:t>
        </w:r>
      </w:hyperlink>
      <w:r w:rsidRPr="005044BF">
        <w:rPr>
          <w:sz w:val="22"/>
        </w:rPr>
        <w:t xml:space="preserve">, the </w:t>
      </w:r>
      <w:r>
        <w:rPr>
          <w:sz w:val="22"/>
        </w:rPr>
        <w:t>Canvas</w:t>
      </w:r>
      <w:r w:rsidRPr="005044BF">
        <w:rPr>
          <w:sz w:val="22"/>
        </w:rPr>
        <w:t xml:space="preserve"> Training Course, or your advisor with any questions before you contact any IRB board member or the </w:t>
      </w:r>
      <w:hyperlink r:id="rId11" w:history="1">
        <w:r w:rsidRPr="005044BF">
          <w:rPr>
            <w:rStyle w:val="Hyperlink"/>
            <w:sz w:val="22"/>
          </w:rPr>
          <w:t>IRB Chair</w:t>
        </w:r>
      </w:hyperlink>
      <w:r w:rsidRPr="005044BF">
        <w:rPr>
          <w:rStyle w:val="Hyperlink"/>
          <w:sz w:val="22"/>
        </w:rPr>
        <w:t xml:space="preserve">, Dr. </w:t>
      </w:r>
      <w:r>
        <w:rPr>
          <w:rStyle w:val="Hyperlink"/>
          <w:sz w:val="22"/>
        </w:rPr>
        <w:t>Heidee McMillin</w:t>
      </w:r>
      <w:r w:rsidRPr="005044BF">
        <w:rPr>
          <w:sz w:val="22"/>
        </w:rPr>
        <w:t xml:space="preserve">. </w:t>
      </w:r>
      <w:bookmarkStart w:id="0" w:name="_Hlk484935485"/>
      <w:bookmarkEnd w:id="0"/>
    </w:p>
    <w:p w14:paraId="3B64E5D3" w14:textId="77777777" w:rsidR="009424C1" w:rsidRDefault="009424C1" w:rsidP="009424C1">
      <w:pPr>
        <w:spacing w:after="0" w:line="240" w:lineRule="auto"/>
        <w:jc w:val="both"/>
        <w:rPr>
          <w:sz w:val="22"/>
        </w:rPr>
      </w:pPr>
    </w:p>
    <w:p w14:paraId="28D1A3F3" w14:textId="5264A1C3" w:rsidR="009424C1" w:rsidRDefault="009424C1" w:rsidP="009424C1">
      <w:pPr>
        <w:spacing w:after="0" w:line="240" w:lineRule="auto"/>
        <w:jc w:val="both"/>
        <w:rPr>
          <w:sz w:val="22"/>
        </w:rPr>
      </w:pPr>
      <w:r w:rsidRPr="005044BF">
        <w:rPr>
          <w:sz w:val="22"/>
        </w:rPr>
        <w:t xml:space="preserve">Email </w:t>
      </w:r>
      <w:r>
        <w:rPr>
          <w:sz w:val="22"/>
        </w:rPr>
        <w:t xml:space="preserve">your </w:t>
      </w:r>
      <w:r w:rsidRPr="005F49CD">
        <w:rPr>
          <w:b/>
          <w:bCs/>
          <w:color w:val="244061" w:themeColor="accent1" w:themeShade="80"/>
          <w:sz w:val="22"/>
        </w:rPr>
        <w:t xml:space="preserve">completed </w:t>
      </w:r>
      <w:r>
        <w:rPr>
          <w:b/>
          <w:bCs/>
          <w:color w:val="244061" w:themeColor="accent1" w:themeShade="80"/>
          <w:sz w:val="22"/>
        </w:rPr>
        <w:t>research application</w:t>
      </w:r>
      <w:r w:rsidRPr="005F49CD">
        <w:rPr>
          <w:b/>
          <w:bCs/>
          <w:color w:val="244061" w:themeColor="accent1" w:themeShade="80"/>
          <w:sz w:val="22"/>
        </w:rPr>
        <w:t xml:space="preserve">, </w:t>
      </w:r>
      <w:r w:rsidRPr="00730B91">
        <w:rPr>
          <w:b/>
          <w:bCs/>
          <w:color w:val="FF0000"/>
          <w:sz w:val="22"/>
        </w:rPr>
        <w:t>saved as a Word</w:t>
      </w:r>
      <w:r w:rsidRPr="00730B91">
        <w:rPr>
          <w:b/>
          <w:color w:val="FF0000"/>
          <w:sz w:val="22"/>
        </w:rPr>
        <w:t xml:space="preserve"> document</w:t>
      </w:r>
      <w:r w:rsidRPr="00730B91">
        <w:rPr>
          <w:color w:val="FF0000"/>
          <w:sz w:val="22"/>
        </w:rPr>
        <w:t xml:space="preserve"> </w:t>
      </w:r>
      <w:r>
        <w:rPr>
          <w:sz w:val="22"/>
        </w:rPr>
        <w:t>with the file name of</w:t>
      </w:r>
      <w:r w:rsidRPr="005044BF">
        <w:rPr>
          <w:sz w:val="22"/>
        </w:rPr>
        <w:t xml:space="preserve"> </w:t>
      </w:r>
      <w:r w:rsidRPr="00C35FF2">
        <w:rPr>
          <w:b/>
          <w:bCs/>
          <w:color w:val="C00000"/>
          <w:sz w:val="22"/>
        </w:rPr>
        <w:t>LastNameofPI_</w:t>
      </w:r>
      <w:r w:rsidR="00F77C34" w:rsidRPr="00F77C34">
        <w:rPr>
          <w:b/>
          <w:bCs/>
          <w:color w:val="C00000"/>
          <w:sz w:val="22"/>
        </w:rPr>
        <w:t>A</w:t>
      </w:r>
      <w:r w:rsidRPr="00C35FF2">
        <w:rPr>
          <w:b/>
          <w:bCs/>
          <w:color w:val="C00000"/>
          <w:sz w:val="22"/>
        </w:rPr>
        <w:t>RIHP_Semester_Year</w:t>
      </w:r>
      <w:r w:rsidRPr="005044BF">
        <w:rPr>
          <w:sz w:val="22"/>
        </w:rPr>
        <w:t xml:space="preserve">, to </w:t>
      </w:r>
      <w:hyperlink r:id="rId12" w:history="1">
        <w:r w:rsidR="00530898" w:rsidRPr="00E050F4">
          <w:rPr>
            <w:rStyle w:val="Hyperlink"/>
            <w:sz w:val="22"/>
          </w:rPr>
          <w:t>irb@lcsc.edu</w:t>
        </w:r>
      </w:hyperlink>
      <w:r>
        <w:rPr>
          <w:rStyle w:val="Hyperlink"/>
          <w:sz w:val="22"/>
        </w:rPr>
        <w:t>,</w:t>
      </w:r>
      <w:r>
        <w:rPr>
          <w:sz w:val="22"/>
        </w:rPr>
        <w:t xml:space="preserve"> copying your research advisor. </w:t>
      </w:r>
      <w:r w:rsidRPr="005044BF">
        <w:rPr>
          <w:sz w:val="22"/>
        </w:rPr>
        <w:t xml:space="preserve"> </w:t>
      </w:r>
    </w:p>
    <w:p w14:paraId="0D8B7906" w14:textId="77777777" w:rsidR="009424C1" w:rsidRDefault="009424C1" w:rsidP="009424C1">
      <w:pPr>
        <w:spacing w:after="0" w:line="240" w:lineRule="auto"/>
        <w:jc w:val="both"/>
        <w:rPr>
          <w:sz w:val="22"/>
        </w:rPr>
      </w:pPr>
    </w:p>
    <w:p w14:paraId="3AAE8331" w14:textId="01B9C9C7" w:rsidR="009424C1" w:rsidRDefault="009424C1" w:rsidP="009424C1">
      <w:pPr>
        <w:spacing w:after="0" w:line="240" w:lineRule="auto"/>
        <w:jc w:val="both"/>
        <w:rPr>
          <w:sz w:val="22"/>
        </w:rPr>
      </w:pPr>
      <w:r>
        <w:rPr>
          <w:b/>
          <w:bCs/>
          <w:color w:val="244061" w:themeColor="accent1" w:themeShade="80"/>
          <w:sz w:val="22"/>
        </w:rPr>
        <w:t>C</w:t>
      </w:r>
      <w:r w:rsidRPr="005F49CD">
        <w:rPr>
          <w:b/>
          <w:bCs/>
          <w:color w:val="244061" w:themeColor="accent1" w:themeShade="80"/>
          <w:sz w:val="22"/>
        </w:rPr>
        <w:t>over sheets</w:t>
      </w:r>
      <w:r>
        <w:rPr>
          <w:b/>
          <w:bCs/>
          <w:color w:val="244061" w:themeColor="accent1" w:themeShade="80"/>
          <w:sz w:val="22"/>
        </w:rPr>
        <w:t xml:space="preserve"> </w:t>
      </w:r>
      <w:r w:rsidRPr="00AA718B">
        <w:rPr>
          <w:sz w:val="22"/>
        </w:rPr>
        <w:t xml:space="preserve">(page 2) </w:t>
      </w:r>
      <w:r w:rsidRPr="00AD6E61">
        <w:rPr>
          <w:b/>
          <w:bCs/>
          <w:color w:val="17365D" w:themeColor="text2" w:themeShade="BF"/>
          <w:sz w:val="22"/>
        </w:rPr>
        <w:t>must be signed</w:t>
      </w:r>
      <w:r w:rsidRPr="00AD6E61">
        <w:rPr>
          <w:color w:val="17365D" w:themeColor="text2" w:themeShade="BF"/>
          <w:sz w:val="22"/>
        </w:rPr>
        <w:t xml:space="preserve"> </w:t>
      </w:r>
      <w:r>
        <w:rPr>
          <w:b/>
          <w:bCs/>
          <w:color w:val="244061" w:themeColor="accent1" w:themeShade="80"/>
          <w:sz w:val="22"/>
        </w:rPr>
        <w:t>by the PI (student(s)) and research advisor</w:t>
      </w:r>
      <w:r w:rsidRPr="005F49CD">
        <w:rPr>
          <w:b/>
          <w:bCs/>
          <w:color w:val="244061" w:themeColor="accent1" w:themeShade="80"/>
          <w:sz w:val="22"/>
        </w:rPr>
        <w:t xml:space="preserve"> and </w:t>
      </w:r>
      <w:r w:rsidRPr="00AD6E61">
        <w:rPr>
          <w:sz w:val="22"/>
        </w:rPr>
        <w:t xml:space="preserve">saved with the file name </w:t>
      </w:r>
      <w:r w:rsidRPr="00193BA8">
        <w:rPr>
          <w:b/>
          <w:bCs/>
          <w:color w:val="C00000"/>
          <w:sz w:val="22"/>
        </w:rPr>
        <w:t>LastNameofPI_CoverSheet_Semester_Year</w:t>
      </w:r>
      <w:r w:rsidRPr="00193BA8">
        <w:rPr>
          <w:color w:val="C00000"/>
          <w:sz w:val="22"/>
        </w:rPr>
        <w:t xml:space="preserve"> </w:t>
      </w:r>
      <w:r w:rsidRPr="00AD6E61">
        <w:rPr>
          <w:sz w:val="22"/>
        </w:rPr>
        <w:t xml:space="preserve">and </w:t>
      </w:r>
      <w:r w:rsidRPr="00AA718B">
        <w:rPr>
          <w:sz w:val="22"/>
        </w:rPr>
        <w:t xml:space="preserve">emailed </w:t>
      </w:r>
      <w:r w:rsidRPr="005F49CD">
        <w:rPr>
          <w:b/>
          <w:bCs/>
          <w:color w:val="244061" w:themeColor="accent1" w:themeShade="80"/>
          <w:sz w:val="22"/>
        </w:rPr>
        <w:t>as a PDF</w:t>
      </w:r>
      <w:r w:rsidRPr="00AA718B">
        <w:rPr>
          <w:sz w:val="22"/>
        </w:rPr>
        <w:t xml:space="preserve"> to </w:t>
      </w:r>
      <w:bookmarkStart w:id="1" w:name="_Hlk142570637"/>
      <w:r w:rsidR="00530898">
        <w:rPr>
          <w:sz w:val="22"/>
        </w:rPr>
        <w:fldChar w:fldCharType="begin"/>
      </w:r>
      <w:r w:rsidR="00530898">
        <w:rPr>
          <w:sz w:val="22"/>
        </w:rPr>
        <w:instrText>HYPERLINK "mailto:</w:instrText>
      </w:r>
      <w:r w:rsidR="00530898" w:rsidRPr="00530898">
        <w:rPr>
          <w:sz w:val="22"/>
        </w:rPr>
        <w:instrText>irb@lcsc.edu</w:instrText>
      </w:r>
      <w:r w:rsidR="00530898">
        <w:rPr>
          <w:sz w:val="22"/>
        </w:rPr>
        <w:instrText>"</w:instrText>
      </w:r>
      <w:r w:rsidR="00530898">
        <w:rPr>
          <w:sz w:val="22"/>
        </w:rPr>
      </w:r>
      <w:r w:rsidR="00530898">
        <w:rPr>
          <w:sz w:val="22"/>
        </w:rPr>
        <w:fldChar w:fldCharType="separate"/>
      </w:r>
      <w:r w:rsidR="00530898" w:rsidRPr="00E050F4">
        <w:rPr>
          <w:rStyle w:val="Hyperlink"/>
          <w:sz w:val="22"/>
        </w:rPr>
        <w:t>irb@lcsc.edu</w:t>
      </w:r>
      <w:bookmarkEnd w:id="1"/>
      <w:r w:rsidR="00530898">
        <w:rPr>
          <w:sz w:val="22"/>
        </w:rPr>
        <w:fldChar w:fldCharType="end"/>
      </w:r>
      <w:r w:rsidRPr="00AA718B">
        <w:rPr>
          <w:sz w:val="22"/>
        </w:rPr>
        <w:t xml:space="preserve">. The signed cover sheet including the date in which all researchers completed the </w:t>
      </w:r>
      <w:r>
        <w:rPr>
          <w:sz w:val="22"/>
        </w:rPr>
        <w:t>Canvas</w:t>
      </w:r>
      <w:r w:rsidRPr="00AA718B">
        <w:rPr>
          <w:sz w:val="22"/>
        </w:rPr>
        <w:t xml:space="preserve"> IRB training</w:t>
      </w:r>
      <w:r>
        <w:rPr>
          <w:sz w:val="22"/>
        </w:rPr>
        <w:t xml:space="preserve"> (or their Certification number from another training) </w:t>
      </w:r>
      <w:r w:rsidRPr="00AA718B">
        <w:rPr>
          <w:sz w:val="22"/>
        </w:rPr>
        <w:t>must be on file with the IRB before a project will be reviewed.</w:t>
      </w:r>
    </w:p>
    <w:p w14:paraId="2825EF3A" w14:textId="77777777" w:rsidR="005751AA" w:rsidRDefault="005751AA" w:rsidP="005751AA">
      <w:pPr>
        <w:spacing w:after="0" w:line="240" w:lineRule="auto"/>
        <w:jc w:val="both"/>
        <w:rPr>
          <w:sz w:val="22"/>
        </w:rPr>
      </w:pPr>
    </w:p>
    <w:p w14:paraId="611F1A5F" w14:textId="3E36A8E9" w:rsidR="00067992" w:rsidRDefault="005751AA" w:rsidP="005751AA">
      <w:pPr>
        <w:spacing w:after="0" w:line="240" w:lineRule="auto"/>
        <w:jc w:val="both"/>
        <w:rPr>
          <w:b/>
          <w:bCs/>
          <w:color w:val="244061" w:themeColor="accent1" w:themeShade="80"/>
          <w:sz w:val="22"/>
          <w:highlight w:val="yellow"/>
        </w:rPr>
        <w:sectPr w:rsidR="00067992" w:rsidSect="00067992">
          <w:headerReference w:type="default" r:id="rId13"/>
          <w:footerReference w:type="default" r:id="rId14"/>
          <w:type w:val="continuous"/>
          <w:pgSz w:w="12240" w:h="15840"/>
          <w:pgMar w:top="720" w:right="720" w:bottom="720" w:left="720" w:header="360" w:footer="245" w:gutter="0"/>
          <w:cols w:space="720"/>
          <w:docGrid w:linePitch="360"/>
        </w:sectPr>
      </w:pPr>
      <w:r w:rsidRPr="003E579B">
        <w:rPr>
          <w:sz w:val="22"/>
          <w:highlight w:val="yellow"/>
        </w:rPr>
        <w:t xml:space="preserve">NOTE: If the principal investigator is a student, the cover sheet must be </w:t>
      </w:r>
      <w:r w:rsidRPr="000C0B5A">
        <w:rPr>
          <w:b/>
          <w:i/>
          <w:sz w:val="22"/>
          <w:highlight w:val="yellow"/>
        </w:rPr>
        <w:t>digitally</w:t>
      </w:r>
      <w:r w:rsidRPr="003E579B">
        <w:rPr>
          <w:sz w:val="22"/>
          <w:highlight w:val="yellow"/>
        </w:rPr>
        <w:t xml:space="preserve"> signed (instructions </w:t>
      </w:r>
      <w:hyperlink r:id="rId15" w:history="1">
        <w:r w:rsidRPr="008D1C29">
          <w:rPr>
            <w:rStyle w:val="Hyperlink"/>
            <w:sz w:val="22"/>
            <w:highlight w:val="yellow"/>
          </w:rPr>
          <w:t>here</w:t>
        </w:r>
      </w:hyperlink>
      <w:r w:rsidRPr="003E579B">
        <w:rPr>
          <w:sz w:val="22"/>
          <w:highlight w:val="yellow"/>
        </w:rPr>
        <w:t>) by their advisor. All applications must be sent using official LCSC email address</w:t>
      </w:r>
      <w:r>
        <w:rPr>
          <w:sz w:val="22"/>
          <w:highlight w:val="yellow"/>
        </w:rPr>
        <w:t>es</w:t>
      </w:r>
      <w:r w:rsidRPr="003E579B">
        <w:rPr>
          <w:sz w:val="22"/>
          <w:highlight w:val="yellow"/>
        </w:rPr>
        <w:t xml:space="preserve"> and </w:t>
      </w:r>
      <w:r w:rsidRPr="005F49CD">
        <w:rPr>
          <w:b/>
          <w:bCs/>
          <w:color w:val="244061" w:themeColor="accent1" w:themeShade="80"/>
          <w:sz w:val="22"/>
          <w:highlight w:val="yellow"/>
        </w:rPr>
        <w:t>students must copy their advisor in the emails.</w:t>
      </w:r>
    </w:p>
    <w:p w14:paraId="525746D5" w14:textId="2052D9B8" w:rsidR="005751AA" w:rsidRPr="005F49CD" w:rsidRDefault="005751AA" w:rsidP="005751AA">
      <w:pPr>
        <w:spacing w:after="0" w:line="240" w:lineRule="auto"/>
        <w:jc w:val="both"/>
        <w:rPr>
          <w:b/>
          <w:bCs/>
          <w:color w:val="244061" w:themeColor="accent1" w:themeShade="80"/>
        </w:rPr>
      </w:pPr>
    </w:p>
    <w:tbl>
      <w:tblPr>
        <w:tblStyle w:val="TableGrid"/>
        <w:tblW w:w="15841" w:type="dxa"/>
        <w:tblInd w:w="-365" w:type="dxa"/>
        <w:tblLook w:val="04A0" w:firstRow="1" w:lastRow="0" w:firstColumn="1" w:lastColumn="0" w:noHBand="0" w:noVBand="1"/>
      </w:tblPr>
      <w:tblGrid>
        <w:gridCol w:w="4235"/>
        <w:gridCol w:w="450"/>
        <w:gridCol w:w="154"/>
        <w:gridCol w:w="476"/>
        <w:gridCol w:w="698"/>
        <w:gridCol w:w="86"/>
        <w:gridCol w:w="204"/>
        <w:gridCol w:w="418"/>
        <w:gridCol w:w="638"/>
        <w:gridCol w:w="94"/>
        <w:gridCol w:w="452"/>
        <w:gridCol w:w="366"/>
        <w:gridCol w:w="721"/>
        <w:gridCol w:w="630"/>
        <w:gridCol w:w="1988"/>
        <w:gridCol w:w="4231"/>
      </w:tblGrid>
      <w:tr w:rsidR="005751AA" w:rsidRPr="00C91508" w14:paraId="6DE1E77D" w14:textId="77777777" w:rsidTr="00A32888">
        <w:trPr>
          <w:gridAfter w:val="1"/>
          <w:wAfter w:w="4231" w:type="dxa"/>
          <w:trHeight w:val="440"/>
        </w:trPr>
        <w:tc>
          <w:tcPr>
            <w:tcW w:w="11610" w:type="dxa"/>
            <w:gridSpan w:val="15"/>
            <w:tcBorders>
              <w:top w:val="nil"/>
              <w:left w:val="nil"/>
              <w:bottom w:val="nil"/>
              <w:right w:val="nil"/>
            </w:tcBorders>
            <w:shd w:val="clear" w:color="auto" w:fill="FFFFFF" w:themeFill="background1"/>
            <w:vAlign w:val="center"/>
          </w:tcPr>
          <w:p w14:paraId="79452D25" w14:textId="77777777" w:rsidR="005751AA" w:rsidRPr="002C600C" w:rsidRDefault="005751AA" w:rsidP="005751AA">
            <w:pPr>
              <w:pStyle w:val="Heading1"/>
              <w:numPr>
                <w:ilvl w:val="0"/>
                <w:numId w:val="25"/>
              </w:numPr>
              <w:spacing w:before="0" w:line="240" w:lineRule="auto"/>
              <w:ind w:left="255" w:hanging="255"/>
              <w:jc w:val="center"/>
              <w:rPr>
                <w:b/>
                <w:color w:val="31849B" w:themeColor="accent5" w:themeShade="BF"/>
              </w:rPr>
            </w:pPr>
            <w:r w:rsidRPr="002C600C">
              <w:rPr>
                <w:b/>
                <w:color w:val="31849B" w:themeColor="accent5" w:themeShade="BF"/>
              </w:rPr>
              <w:t>Cover Sheet</w:t>
            </w:r>
          </w:p>
        </w:tc>
      </w:tr>
      <w:tr w:rsidR="005751AA" w:rsidRPr="00C91508" w14:paraId="05510E86" w14:textId="77777777" w:rsidTr="00A32888">
        <w:trPr>
          <w:gridAfter w:val="1"/>
          <w:wAfter w:w="4231" w:type="dxa"/>
          <w:trHeight w:val="532"/>
        </w:trPr>
        <w:tc>
          <w:tcPr>
            <w:tcW w:w="11610" w:type="dxa"/>
            <w:gridSpan w:val="15"/>
            <w:tcBorders>
              <w:top w:val="nil"/>
              <w:left w:val="nil"/>
              <w:bottom w:val="nil"/>
              <w:right w:val="nil"/>
            </w:tcBorders>
            <w:shd w:val="clear" w:color="auto" w:fill="FFFFFF" w:themeFill="background1"/>
            <w:vAlign w:val="center"/>
          </w:tcPr>
          <w:p w14:paraId="11D3CC4B" w14:textId="197B6916" w:rsidR="005751AA" w:rsidRPr="00300063" w:rsidRDefault="00300063" w:rsidP="00300063">
            <w:pPr>
              <w:rPr>
                <w:b/>
                <w:color w:val="0D0D0D" w:themeColor="text1" w:themeTint="F2"/>
                <w:sz w:val="22"/>
              </w:rPr>
            </w:pPr>
            <w:r w:rsidRPr="00300063">
              <w:rPr>
                <w:b/>
                <w:color w:val="365F91" w:themeColor="accent1" w:themeShade="BF"/>
                <w:sz w:val="22"/>
              </w:rPr>
              <w:t xml:space="preserve">Title of your research project: </w:t>
            </w:r>
          </w:p>
        </w:tc>
      </w:tr>
      <w:tr w:rsidR="005751AA" w:rsidRPr="00C91508" w14:paraId="1D229A2C" w14:textId="77777777" w:rsidTr="00AD0090">
        <w:trPr>
          <w:gridAfter w:val="1"/>
          <w:wAfter w:w="4231" w:type="dxa"/>
          <w:trHeight w:val="675"/>
        </w:trPr>
        <w:tc>
          <w:tcPr>
            <w:tcW w:w="4685" w:type="dxa"/>
            <w:gridSpan w:val="2"/>
            <w:tcBorders>
              <w:top w:val="nil"/>
              <w:left w:val="nil"/>
              <w:bottom w:val="single" w:sz="4" w:space="0" w:color="auto"/>
              <w:right w:val="nil"/>
            </w:tcBorders>
            <w:shd w:val="clear" w:color="auto" w:fill="FFFFFF" w:themeFill="background1"/>
            <w:vAlign w:val="center"/>
          </w:tcPr>
          <w:p w14:paraId="11A6E3C7" w14:textId="4E7FFA44" w:rsidR="005751AA" w:rsidRPr="00C91508" w:rsidRDefault="005751AA" w:rsidP="004E180A">
            <w:pPr>
              <w:rPr>
                <w:color w:val="244061" w:themeColor="accent1" w:themeShade="80"/>
                <w:sz w:val="16"/>
                <w:szCs w:val="16"/>
              </w:rPr>
            </w:pPr>
            <w:r w:rsidRPr="00C91508">
              <w:rPr>
                <w:color w:val="244061" w:themeColor="accent1" w:themeShade="80"/>
              </w:rPr>
              <w:t>Name of Principal Investigator (PI):</w:t>
            </w:r>
            <w:r w:rsidR="00AD0090">
              <w:rPr>
                <w:color w:val="244061" w:themeColor="accent1" w:themeShade="80"/>
              </w:rPr>
              <w:t xml:space="preserve"> </w:t>
            </w:r>
          </w:p>
        </w:tc>
        <w:tc>
          <w:tcPr>
            <w:tcW w:w="1328" w:type="dxa"/>
            <w:gridSpan w:val="3"/>
            <w:tcBorders>
              <w:top w:val="nil"/>
              <w:left w:val="nil"/>
              <w:bottom w:val="single" w:sz="4" w:space="0" w:color="auto"/>
              <w:right w:val="nil"/>
            </w:tcBorders>
            <w:shd w:val="clear" w:color="auto" w:fill="FFFFFF" w:themeFill="background1"/>
            <w:vAlign w:val="center"/>
          </w:tcPr>
          <w:p w14:paraId="4A7D0C81" w14:textId="0AE1D069" w:rsidR="005751AA" w:rsidRPr="00C91508" w:rsidRDefault="005751AA" w:rsidP="004E180A">
            <w:pPr>
              <w:rPr>
                <w:color w:val="0D0D0D" w:themeColor="text1" w:themeTint="F2"/>
                <w:sz w:val="20"/>
                <w:szCs w:val="20"/>
              </w:rPr>
            </w:pPr>
          </w:p>
        </w:tc>
        <w:tc>
          <w:tcPr>
            <w:tcW w:w="2258" w:type="dxa"/>
            <w:gridSpan w:val="7"/>
            <w:tcBorders>
              <w:top w:val="nil"/>
              <w:left w:val="nil"/>
              <w:bottom w:val="single" w:sz="4" w:space="0" w:color="auto"/>
              <w:right w:val="nil"/>
            </w:tcBorders>
            <w:shd w:val="clear" w:color="auto" w:fill="FFFFFF" w:themeFill="background1"/>
            <w:vAlign w:val="center"/>
          </w:tcPr>
          <w:p w14:paraId="3A558815" w14:textId="77777777" w:rsidR="005751AA" w:rsidRPr="00C91508" w:rsidRDefault="005751AA" w:rsidP="002B421D">
            <w:pPr>
              <w:spacing w:after="0" w:line="240" w:lineRule="auto"/>
              <w:jc w:val="right"/>
              <w:rPr>
                <w:color w:val="244061" w:themeColor="accent1" w:themeShade="80"/>
              </w:rPr>
            </w:pPr>
            <w:r w:rsidRPr="00C91508">
              <w:rPr>
                <w:color w:val="244061" w:themeColor="accent1" w:themeShade="80"/>
              </w:rPr>
              <w:t xml:space="preserve">Academic Division </w:t>
            </w:r>
          </w:p>
          <w:p w14:paraId="7E525196" w14:textId="77777777" w:rsidR="005751AA" w:rsidRPr="001D4026" w:rsidRDefault="005751AA" w:rsidP="002B421D">
            <w:pPr>
              <w:spacing w:after="0" w:line="240" w:lineRule="auto"/>
              <w:jc w:val="right"/>
              <w:rPr>
                <w:color w:val="244061" w:themeColor="accent1" w:themeShade="80"/>
                <w:sz w:val="20"/>
                <w:szCs w:val="20"/>
              </w:rPr>
            </w:pPr>
            <w:r w:rsidRPr="001D4026">
              <w:rPr>
                <w:color w:val="244061" w:themeColor="accent1" w:themeShade="80"/>
                <w:sz w:val="20"/>
                <w:szCs w:val="20"/>
              </w:rPr>
              <w:t>(if applicable):</w:t>
            </w:r>
          </w:p>
        </w:tc>
        <w:tc>
          <w:tcPr>
            <w:tcW w:w="3339" w:type="dxa"/>
            <w:gridSpan w:val="3"/>
            <w:tcBorders>
              <w:top w:val="nil"/>
              <w:left w:val="nil"/>
              <w:bottom w:val="single" w:sz="4" w:space="0" w:color="auto"/>
              <w:right w:val="nil"/>
            </w:tcBorders>
            <w:shd w:val="clear" w:color="auto" w:fill="FFFFFF" w:themeFill="background1"/>
            <w:vAlign w:val="center"/>
          </w:tcPr>
          <w:p w14:paraId="3710DE08" w14:textId="1EB0D31B" w:rsidR="005751AA" w:rsidRPr="00C91508" w:rsidRDefault="005751AA" w:rsidP="004E180A">
            <w:pPr>
              <w:rPr>
                <w:color w:val="0D0D0D" w:themeColor="text1" w:themeTint="F2"/>
                <w:sz w:val="20"/>
                <w:szCs w:val="20"/>
              </w:rPr>
            </w:pPr>
          </w:p>
        </w:tc>
      </w:tr>
      <w:tr w:rsidR="005751AA" w:rsidRPr="00C91508" w14:paraId="0B8BFA85" w14:textId="77777777" w:rsidTr="00AD0090">
        <w:trPr>
          <w:gridAfter w:val="1"/>
          <w:wAfter w:w="4231" w:type="dxa"/>
          <w:trHeight w:val="630"/>
        </w:trPr>
        <w:tc>
          <w:tcPr>
            <w:tcW w:w="4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1457A" w14:textId="5370CDFD" w:rsidR="005751AA" w:rsidRPr="00C91508" w:rsidRDefault="005751AA" w:rsidP="004E180A">
            <w:pPr>
              <w:rPr>
                <w:color w:val="244061" w:themeColor="accent1" w:themeShade="80"/>
                <w:szCs w:val="24"/>
              </w:rPr>
            </w:pPr>
            <w:r w:rsidRPr="00C91508">
              <w:rPr>
                <w:color w:val="244061" w:themeColor="accent1" w:themeShade="80"/>
              </w:rPr>
              <w:t>Email</w:t>
            </w:r>
            <w:r w:rsidRPr="00C91508">
              <w:rPr>
                <w:color w:val="244061" w:themeColor="accent1" w:themeShade="80"/>
                <w:szCs w:val="24"/>
              </w:rPr>
              <w:t xml:space="preserve">:   </w:t>
            </w:r>
          </w:p>
        </w:tc>
        <w:tc>
          <w:tcPr>
            <w:tcW w:w="141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3BB4" w14:textId="4F80CA9B" w:rsidR="005751AA" w:rsidRPr="00C91508" w:rsidRDefault="005751AA" w:rsidP="004E180A">
            <w:pPr>
              <w:rPr>
                <w:b/>
                <w:color w:val="0D0D0D" w:themeColor="text1" w:themeTint="F2"/>
                <w:sz w:val="20"/>
                <w:szCs w:val="20"/>
              </w:rPr>
            </w:pPr>
          </w:p>
        </w:tc>
        <w:tc>
          <w:tcPr>
            <w:tcW w:w="217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62ED4" w14:textId="77777777" w:rsidR="005751AA" w:rsidRPr="00C91508" w:rsidRDefault="005751AA" w:rsidP="004E180A">
            <w:pPr>
              <w:jc w:val="right"/>
              <w:rPr>
                <w:color w:val="244061" w:themeColor="accent1" w:themeShade="80"/>
                <w:szCs w:val="24"/>
              </w:rPr>
            </w:pPr>
            <w:r w:rsidRPr="00C91508">
              <w:rPr>
                <w:color w:val="244061" w:themeColor="accent1" w:themeShade="80"/>
                <w:szCs w:val="24"/>
              </w:rPr>
              <w:t xml:space="preserve">  </w:t>
            </w:r>
            <w:r w:rsidRPr="00C91508">
              <w:rPr>
                <w:color w:val="244061" w:themeColor="accent1" w:themeShade="80"/>
              </w:rPr>
              <w:t>Telephone:</w:t>
            </w:r>
          </w:p>
        </w:tc>
        <w:tc>
          <w:tcPr>
            <w:tcW w:w="33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F249B" w14:textId="71DB829A" w:rsidR="005751AA" w:rsidRPr="00461C02" w:rsidRDefault="005751AA" w:rsidP="004E180A">
            <w:pPr>
              <w:rPr>
                <w:bCs/>
                <w:color w:val="365F91" w:themeColor="accent1" w:themeShade="BF"/>
                <w:sz w:val="20"/>
                <w:szCs w:val="20"/>
              </w:rPr>
            </w:pPr>
          </w:p>
        </w:tc>
      </w:tr>
      <w:tr w:rsidR="00AD0090" w:rsidRPr="00C91508" w14:paraId="5082FA77" w14:textId="77777777" w:rsidTr="00B97177">
        <w:trPr>
          <w:gridAfter w:val="1"/>
          <w:wAfter w:w="4231" w:type="dxa"/>
          <w:trHeight w:val="530"/>
        </w:trPr>
        <w:tc>
          <w:tcPr>
            <w:tcW w:w="735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E60E4" w14:textId="51254F40" w:rsidR="00AD0090" w:rsidRPr="00C91508" w:rsidRDefault="00AD0090" w:rsidP="00AD0090">
            <w:pPr>
              <w:spacing w:after="0" w:line="240" w:lineRule="auto"/>
              <w:rPr>
                <w:b/>
                <w:color w:val="0D0D0D" w:themeColor="text1" w:themeTint="F2"/>
                <w:sz w:val="20"/>
                <w:szCs w:val="20"/>
              </w:rPr>
            </w:pPr>
            <w:r w:rsidRPr="00C91508">
              <w:rPr>
                <w:color w:val="244061" w:themeColor="accent1" w:themeShade="80"/>
              </w:rPr>
              <w:t>Address:</w:t>
            </w:r>
            <w:r w:rsidRPr="00C91508">
              <w:rPr>
                <w:color w:val="244061" w:themeColor="accent1" w:themeShade="80"/>
                <w:szCs w:val="24"/>
              </w:rPr>
              <w:t xml:space="preserve">   </w:t>
            </w:r>
          </w:p>
          <w:p w14:paraId="3D5C44CC" w14:textId="0A461F18" w:rsidR="00AD0090" w:rsidRPr="00C91508" w:rsidRDefault="00AD0090" w:rsidP="00AD0090">
            <w:pPr>
              <w:spacing w:after="0" w:line="240" w:lineRule="auto"/>
              <w:rPr>
                <w:b/>
                <w:color w:val="0D0D0D" w:themeColor="text1" w:themeTint="F2"/>
                <w:sz w:val="20"/>
                <w:szCs w:val="20"/>
              </w:rPr>
            </w:pP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82502" w14:textId="77777777" w:rsidR="00AD0090" w:rsidRPr="00C91508" w:rsidRDefault="00AD0090" w:rsidP="004E180A">
            <w:pPr>
              <w:jc w:val="right"/>
              <w:rPr>
                <w:color w:val="244061" w:themeColor="accent1" w:themeShade="80"/>
              </w:rPr>
            </w:pPr>
            <w:r w:rsidRPr="00C91508">
              <w:rPr>
                <w:color w:val="244061" w:themeColor="accent1" w:themeShade="80"/>
              </w:rPr>
              <w:t>State:</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08641" w14:textId="56198839" w:rsidR="00AD0090" w:rsidRPr="00461C02" w:rsidRDefault="00AD0090" w:rsidP="004E180A">
            <w:pPr>
              <w:rPr>
                <w:bCs/>
                <w:color w:val="0D0D0D" w:themeColor="text1" w:themeTint="F2"/>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6538" w14:textId="77777777" w:rsidR="00AD0090" w:rsidRPr="00C91508" w:rsidRDefault="00AD0090" w:rsidP="004E180A">
            <w:r w:rsidRPr="00300063">
              <w:rPr>
                <w:color w:val="244061" w:themeColor="accent1" w:themeShade="80"/>
              </w:rPr>
              <w:t>Zip:</w:t>
            </w:r>
          </w:p>
        </w:tc>
        <w:tc>
          <w:tcPr>
            <w:tcW w:w="1988" w:type="dxa"/>
            <w:tcBorders>
              <w:top w:val="nil"/>
              <w:left w:val="single" w:sz="4" w:space="0" w:color="auto"/>
              <w:bottom w:val="nil"/>
              <w:right w:val="nil"/>
            </w:tcBorders>
            <w:shd w:val="clear" w:color="auto" w:fill="FFFFFF" w:themeFill="background1"/>
            <w:vAlign w:val="center"/>
          </w:tcPr>
          <w:p w14:paraId="35170E0E" w14:textId="3A5FB866" w:rsidR="00AD0090" w:rsidRPr="00C91508" w:rsidRDefault="00AD0090" w:rsidP="004E180A">
            <w:pPr>
              <w:rPr>
                <w:color w:val="0D0D0D" w:themeColor="text1" w:themeTint="F2"/>
                <w:sz w:val="20"/>
              </w:rPr>
            </w:pPr>
          </w:p>
        </w:tc>
      </w:tr>
      <w:tr w:rsidR="005751AA" w:rsidRPr="00C91508" w14:paraId="60C3950B" w14:textId="77777777" w:rsidTr="00A32888">
        <w:trPr>
          <w:gridAfter w:val="1"/>
          <w:wAfter w:w="4231" w:type="dxa"/>
          <w:trHeight w:val="530"/>
        </w:trPr>
        <w:tc>
          <w:tcPr>
            <w:tcW w:w="5315" w:type="dxa"/>
            <w:gridSpan w:val="4"/>
            <w:tcBorders>
              <w:top w:val="nil"/>
              <w:left w:val="nil"/>
              <w:bottom w:val="nil"/>
              <w:right w:val="nil"/>
            </w:tcBorders>
            <w:shd w:val="clear" w:color="auto" w:fill="FFFFFF" w:themeFill="background1"/>
            <w:vAlign w:val="center"/>
          </w:tcPr>
          <w:p w14:paraId="312C1F88" w14:textId="21302173" w:rsidR="001D4026" w:rsidRDefault="005751AA" w:rsidP="001D4026">
            <w:pPr>
              <w:spacing w:after="0" w:line="240" w:lineRule="auto"/>
              <w:rPr>
                <w:color w:val="244061" w:themeColor="accent1" w:themeShade="80"/>
              </w:rPr>
            </w:pPr>
            <w:r w:rsidRPr="00C91508">
              <w:rPr>
                <w:color w:val="244061" w:themeColor="accent1" w:themeShade="80"/>
              </w:rPr>
              <w:t xml:space="preserve">Relationship to School </w:t>
            </w:r>
          </w:p>
          <w:p w14:paraId="4BCF76BB" w14:textId="3998ACDB" w:rsidR="005751AA" w:rsidRPr="00C91508" w:rsidRDefault="005751AA" w:rsidP="001D4026">
            <w:pPr>
              <w:spacing w:after="0" w:line="240" w:lineRule="auto"/>
              <w:rPr>
                <w:color w:val="244061" w:themeColor="accent1" w:themeShade="80"/>
              </w:rPr>
            </w:pPr>
            <w:r w:rsidRPr="00300063">
              <w:rPr>
                <w:color w:val="244061" w:themeColor="accent1" w:themeShade="80"/>
                <w:sz w:val="20"/>
                <w:szCs w:val="20"/>
              </w:rPr>
              <w:t>(</w:t>
            </w:r>
            <w:r w:rsidR="00300063" w:rsidRPr="00300063">
              <w:rPr>
                <w:color w:val="244061" w:themeColor="accent1" w:themeShade="80"/>
                <w:sz w:val="20"/>
                <w:szCs w:val="20"/>
              </w:rPr>
              <w:t>student, faculty member</w:t>
            </w:r>
            <w:r w:rsidRPr="00300063">
              <w:rPr>
                <w:color w:val="244061" w:themeColor="accent1" w:themeShade="80"/>
                <w:sz w:val="20"/>
                <w:szCs w:val="20"/>
              </w:rPr>
              <w:t>):</w:t>
            </w:r>
          </w:p>
        </w:tc>
        <w:tc>
          <w:tcPr>
            <w:tcW w:w="2956" w:type="dxa"/>
            <w:gridSpan w:val="8"/>
            <w:tcBorders>
              <w:top w:val="nil"/>
              <w:left w:val="nil"/>
              <w:bottom w:val="nil"/>
              <w:right w:val="nil"/>
            </w:tcBorders>
            <w:shd w:val="clear" w:color="auto" w:fill="FFFFFF" w:themeFill="background1"/>
            <w:vAlign w:val="center"/>
          </w:tcPr>
          <w:p w14:paraId="710AB30E" w14:textId="276F69E8" w:rsidR="005751AA" w:rsidRPr="00C91508" w:rsidRDefault="00300063" w:rsidP="004E180A">
            <w:pPr>
              <w:rPr>
                <w:color w:val="244061" w:themeColor="accent1" w:themeShade="80"/>
                <w:sz w:val="20"/>
                <w:szCs w:val="20"/>
              </w:rPr>
            </w:pPr>
            <w:r w:rsidRPr="00AD6E61">
              <w:rPr>
                <w:color w:val="244061" w:themeColor="accent1" w:themeShade="80"/>
                <w:sz w:val="20"/>
                <w:szCs w:val="20"/>
              </w:rPr>
              <w:t>(If other than student or faculty, please describe your profession and/or affiliations</w:t>
            </w:r>
            <w:r w:rsidR="001D4026" w:rsidRPr="00AD6E61">
              <w:rPr>
                <w:color w:val="244061" w:themeColor="accent1" w:themeShade="80"/>
                <w:sz w:val="20"/>
                <w:szCs w:val="20"/>
              </w:rPr>
              <w:t>)</w:t>
            </w:r>
            <w:r w:rsidRPr="00AD6E61">
              <w:rPr>
                <w:color w:val="244061" w:themeColor="accent1" w:themeShade="80"/>
                <w:sz w:val="20"/>
                <w:szCs w:val="20"/>
              </w:rPr>
              <w:t>:</w:t>
            </w:r>
          </w:p>
        </w:tc>
        <w:tc>
          <w:tcPr>
            <w:tcW w:w="3339" w:type="dxa"/>
            <w:gridSpan w:val="3"/>
            <w:tcBorders>
              <w:top w:val="nil"/>
              <w:left w:val="nil"/>
              <w:bottom w:val="nil"/>
              <w:right w:val="nil"/>
            </w:tcBorders>
            <w:shd w:val="clear" w:color="auto" w:fill="FFFFFF" w:themeFill="background1"/>
            <w:vAlign w:val="center"/>
          </w:tcPr>
          <w:p w14:paraId="42841918" w14:textId="49B11FDC" w:rsidR="005751AA" w:rsidRPr="00C91508" w:rsidRDefault="005751AA" w:rsidP="004E180A">
            <w:pPr>
              <w:rPr>
                <w:b/>
                <w:color w:val="0D0D0D" w:themeColor="text1" w:themeTint="F2"/>
                <w:sz w:val="20"/>
                <w:szCs w:val="20"/>
              </w:rPr>
            </w:pPr>
          </w:p>
        </w:tc>
      </w:tr>
      <w:tr w:rsidR="005751AA" w:rsidRPr="00C91508" w14:paraId="22A20379" w14:textId="77777777" w:rsidTr="00A32888">
        <w:trPr>
          <w:gridAfter w:val="1"/>
          <w:wAfter w:w="4231" w:type="dxa"/>
          <w:trHeight w:val="710"/>
        </w:trPr>
        <w:tc>
          <w:tcPr>
            <w:tcW w:w="11610" w:type="dxa"/>
            <w:gridSpan w:val="15"/>
            <w:tcBorders>
              <w:top w:val="nil"/>
              <w:left w:val="nil"/>
              <w:bottom w:val="single" w:sz="4" w:space="0" w:color="auto"/>
              <w:right w:val="nil"/>
            </w:tcBorders>
            <w:shd w:val="clear" w:color="auto" w:fill="FFFFFF" w:themeFill="background1"/>
            <w:vAlign w:val="center"/>
          </w:tcPr>
          <w:p w14:paraId="4A39B358" w14:textId="13C4FAC4" w:rsidR="005751AA" w:rsidRPr="00C91508" w:rsidRDefault="005751AA" w:rsidP="004E180A">
            <w:pPr>
              <w:keepNext/>
              <w:keepLines/>
              <w:rPr>
                <w:iCs/>
                <w:color w:val="000000" w:themeColor="text1"/>
                <w:sz w:val="23"/>
                <w:szCs w:val="23"/>
                <w:shd w:val="clear" w:color="auto" w:fill="FFFFFF"/>
              </w:rPr>
            </w:pPr>
            <w:r w:rsidRPr="00C91508">
              <w:rPr>
                <w:b/>
                <w:bCs/>
              </w:rPr>
              <w:t>Principal Investigator</w:t>
            </w:r>
            <w:r w:rsidR="001C7142">
              <w:rPr>
                <w:b/>
                <w:bCs/>
              </w:rPr>
              <w:t xml:space="preserve"> (PI)</w:t>
            </w:r>
            <w:r w:rsidRPr="00C91508">
              <w:rPr>
                <w:b/>
                <w:bCs/>
              </w:rPr>
              <w:t xml:space="preserve">: </w:t>
            </w:r>
            <w:r w:rsidRPr="00C91508">
              <w:rPr>
                <w:color w:val="000000" w:themeColor="text1"/>
                <w:sz w:val="20"/>
                <w:szCs w:val="20"/>
              </w:rPr>
              <w:t xml:space="preserve">By signing below, I acknowledge that this </w:t>
            </w:r>
            <w:r w:rsidR="00730B91">
              <w:rPr>
                <w:color w:val="000000" w:themeColor="text1"/>
                <w:sz w:val="20"/>
                <w:szCs w:val="20"/>
              </w:rPr>
              <w:t xml:space="preserve">application </w:t>
            </w:r>
            <w:r w:rsidRPr="00C91508">
              <w:rPr>
                <w:color w:val="000000" w:themeColor="text1"/>
                <w:sz w:val="20"/>
                <w:szCs w:val="20"/>
              </w:rPr>
              <w:t>represents an accurate and complete description of the research a</w:t>
            </w:r>
            <w:r w:rsidRPr="00C91508">
              <w:rPr>
                <w:iCs/>
                <w:color w:val="000000" w:themeColor="text1"/>
                <w:sz w:val="20"/>
                <w:szCs w:val="20"/>
                <w:shd w:val="clear" w:color="auto" w:fill="FFFFFF"/>
              </w:rPr>
              <w:t>nd that I will ensure that the rights and welfare of the human participants are properly protected.</w:t>
            </w:r>
          </w:p>
        </w:tc>
      </w:tr>
      <w:tr w:rsidR="005751AA" w:rsidRPr="00C91508" w14:paraId="68F19103" w14:textId="77777777" w:rsidTr="00A32888">
        <w:trPr>
          <w:gridAfter w:val="1"/>
          <w:wAfter w:w="4231" w:type="dxa"/>
          <w:trHeight w:val="369"/>
        </w:trPr>
        <w:tc>
          <w:tcPr>
            <w:tcW w:w="4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BFDE4" w14:textId="46A84266" w:rsidR="005751AA" w:rsidRPr="00C91508" w:rsidRDefault="005751AA" w:rsidP="002B421D">
            <w:pPr>
              <w:keepNext/>
              <w:keepLines/>
              <w:spacing w:after="0"/>
              <w:rPr>
                <w:color w:val="244061" w:themeColor="accent1" w:themeShade="80"/>
                <w:sz w:val="12"/>
                <w:szCs w:val="12"/>
              </w:rPr>
            </w:pPr>
            <w:r w:rsidRPr="00C91508">
              <w:rPr>
                <w:color w:val="244061" w:themeColor="accent1" w:themeShade="80"/>
                <w:sz w:val="12"/>
                <w:szCs w:val="12"/>
              </w:rPr>
              <w:t xml:space="preserve">  </w:t>
            </w:r>
          </w:p>
        </w:tc>
        <w:tc>
          <w:tcPr>
            <w:tcW w:w="312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7F1DE" w14:textId="6FC8B000" w:rsidR="005751AA" w:rsidRPr="00C91508" w:rsidRDefault="001646F3" w:rsidP="002B421D">
            <w:pPr>
              <w:spacing w:after="0"/>
              <w:jc w:val="center"/>
              <w:rPr>
                <w:b/>
                <w:color w:val="0D0D0D" w:themeColor="text1" w:themeTint="F2"/>
                <w:sz w:val="20"/>
                <w:szCs w:val="20"/>
              </w:rPr>
            </w:pPr>
            <w:r>
              <w:rPr>
                <w:b/>
                <w:color w:val="0D0D0D" w:themeColor="text1" w:themeTint="F2"/>
                <w:sz w:val="20"/>
                <w:szCs w:val="20"/>
              </w:rPr>
              <w:t xml:space="preserve">                     </w:t>
            </w:r>
          </w:p>
        </w:tc>
        <w:tc>
          <w:tcPr>
            <w:tcW w:w="425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6838C" w14:textId="749C0124" w:rsidR="005751AA" w:rsidRPr="00C91508" w:rsidRDefault="005751AA" w:rsidP="002B421D">
            <w:pPr>
              <w:spacing w:after="0"/>
              <w:jc w:val="center"/>
              <w:rPr>
                <w:b/>
                <w:color w:val="0D0D0D" w:themeColor="text1" w:themeTint="F2"/>
                <w:sz w:val="20"/>
                <w:szCs w:val="20"/>
              </w:rPr>
            </w:pPr>
          </w:p>
        </w:tc>
      </w:tr>
      <w:tr w:rsidR="005751AA" w:rsidRPr="00C91508" w14:paraId="6C853698" w14:textId="77777777" w:rsidTr="00A32888">
        <w:trPr>
          <w:gridAfter w:val="1"/>
          <w:wAfter w:w="4231" w:type="dxa"/>
          <w:trHeight w:val="152"/>
        </w:trPr>
        <w:tc>
          <w:tcPr>
            <w:tcW w:w="4235" w:type="dxa"/>
            <w:tcBorders>
              <w:top w:val="single" w:sz="4" w:space="0" w:color="auto"/>
              <w:left w:val="nil"/>
              <w:bottom w:val="single" w:sz="4" w:space="0" w:color="auto"/>
              <w:right w:val="nil"/>
            </w:tcBorders>
            <w:vAlign w:val="center"/>
          </w:tcPr>
          <w:p w14:paraId="1655034C" w14:textId="77777777" w:rsidR="005751AA" w:rsidRPr="00C91508" w:rsidRDefault="005751AA" w:rsidP="004E180A">
            <w:pPr>
              <w:pStyle w:val="Header"/>
              <w:tabs>
                <w:tab w:val="clear" w:pos="4680"/>
                <w:tab w:val="clear" w:pos="9360"/>
              </w:tabs>
              <w:jc w:val="center"/>
              <w:rPr>
                <w:b/>
                <w:color w:val="244061" w:themeColor="accent1" w:themeShade="80"/>
              </w:rPr>
            </w:pPr>
            <w:r w:rsidRPr="00C91508">
              <w:rPr>
                <w:b/>
                <w:color w:val="244061" w:themeColor="accent1" w:themeShade="80"/>
                <w:sz w:val="22"/>
              </w:rPr>
              <w:t>Signature of Principal Investigator</w:t>
            </w:r>
          </w:p>
        </w:tc>
        <w:tc>
          <w:tcPr>
            <w:tcW w:w="3124" w:type="dxa"/>
            <w:gridSpan w:val="8"/>
            <w:tcBorders>
              <w:top w:val="single" w:sz="4" w:space="0" w:color="auto"/>
              <w:left w:val="nil"/>
              <w:bottom w:val="single" w:sz="4" w:space="0" w:color="auto"/>
              <w:right w:val="nil"/>
            </w:tcBorders>
            <w:vAlign w:val="center"/>
          </w:tcPr>
          <w:p w14:paraId="566C40F7" w14:textId="77777777" w:rsidR="005751AA" w:rsidRPr="00C91508" w:rsidRDefault="005751AA" w:rsidP="004E180A">
            <w:pPr>
              <w:pStyle w:val="Header"/>
              <w:tabs>
                <w:tab w:val="clear" w:pos="4680"/>
                <w:tab w:val="clear" w:pos="9360"/>
              </w:tabs>
              <w:jc w:val="center"/>
              <w:rPr>
                <w:b/>
                <w:color w:val="244061" w:themeColor="accent1" w:themeShade="80"/>
              </w:rPr>
            </w:pPr>
            <w:r w:rsidRPr="00C91508">
              <w:rPr>
                <w:b/>
                <w:color w:val="244061" w:themeColor="accent1" w:themeShade="80"/>
              </w:rPr>
              <w:t>Date</w:t>
            </w:r>
          </w:p>
        </w:tc>
        <w:tc>
          <w:tcPr>
            <w:tcW w:w="4251" w:type="dxa"/>
            <w:gridSpan w:val="6"/>
            <w:tcBorders>
              <w:top w:val="single" w:sz="4" w:space="0" w:color="auto"/>
              <w:left w:val="nil"/>
              <w:bottom w:val="single" w:sz="4" w:space="0" w:color="auto"/>
              <w:right w:val="nil"/>
            </w:tcBorders>
            <w:vAlign w:val="center"/>
          </w:tcPr>
          <w:p w14:paraId="12053314" w14:textId="77777777" w:rsidR="005751AA" w:rsidRPr="00C91508" w:rsidRDefault="005751AA" w:rsidP="004E180A">
            <w:pPr>
              <w:pStyle w:val="Header"/>
              <w:tabs>
                <w:tab w:val="clear" w:pos="4680"/>
                <w:tab w:val="clear" w:pos="9360"/>
              </w:tabs>
              <w:jc w:val="center"/>
              <w:rPr>
                <w:color w:val="244061" w:themeColor="accent1" w:themeShade="80"/>
                <w:sz w:val="22"/>
              </w:rPr>
            </w:pPr>
            <w:r w:rsidRPr="00C91508">
              <w:rPr>
                <w:b/>
                <w:color w:val="244061" w:themeColor="accent1" w:themeShade="80"/>
                <w:sz w:val="22"/>
              </w:rPr>
              <w:t>Date IRB Training Completed</w:t>
            </w:r>
          </w:p>
        </w:tc>
      </w:tr>
      <w:tr w:rsidR="005751AA" w:rsidRPr="00C91508" w14:paraId="23B08F52" w14:textId="77777777" w:rsidTr="00A32888">
        <w:trPr>
          <w:gridAfter w:val="1"/>
          <w:wAfter w:w="4231" w:type="dxa"/>
          <w:trHeight w:val="161"/>
        </w:trPr>
        <w:tc>
          <w:tcPr>
            <w:tcW w:w="4839" w:type="dxa"/>
            <w:gridSpan w:val="3"/>
            <w:tcBorders>
              <w:top w:val="single" w:sz="4" w:space="0" w:color="auto"/>
              <w:left w:val="nil"/>
              <w:bottom w:val="nil"/>
              <w:right w:val="nil"/>
            </w:tcBorders>
            <w:vAlign w:val="center"/>
          </w:tcPr>
          <w:p w14:paraId="4D8C4520" w14:textId="77777777" w:rsidR="005751AA" w:rsidRPr="00C91508" w:rsidRDefault="005751AA" w:rsidP="004E180A">
            <w:pPr>
              <w:pStyle w:val="Header"/>
              <w:tabs>
                <w:tab w:val="clear" w:pos="4680"/>
                <w:tab w:val="clear" w:pos="9360"/>
              </w:tabs>
              <w:jc w:val="center"/>
              <w:rPr>
                <w:b/>
                <w:sz w:val="22"/>
              </w:rPr>
            </w:pPr>
          </w:p>
        </w:tc>
        <w:tc>
          <w:tcPr>
            <w:tcW w:w="3066" w:type="dxa"/>
            <w:gridSpan w:val="8"/>
            <w:tcBorders>
              <w:top w:val="single" w:sz="4" w:space="0" w:color="auto"/>
              <w:left w:val="nil"/>
              <w:bottom w:val="nil"/>
              <w:right w:val="nil"/>
            </w:tcBorders>
            <w:vAlign w:val="center"/>
          </w:tcPr>
          <w:p w14:paraId="1944C9A6" w14:textId="77777777" w:rsidR="005751AA" w:rsidRPr="00C91508" w:rsidRDefault="005751AA" w:rsidP="004E180A">
            <w:pPr>
              <w:pStyle w:val="Header"/>
              <w:tabs>
                <w:tab w:val="clear" w:pos="4680"/>
                <w:tab w:val="clear" w:pos="9360"/>
              </w:tabs>
              <w:jc w:val="center"/>
              <w:rPr>
                <w:b/>
              </w:rPr>
            </w:pPr>
          </w:p>
        </w:tc>
        <w:tc>
          <w:tcPr>
            <w:tcW w:w="3705" w:type="dxa"/>
            <w:gridSpan w:val="4"/>
            <w:tcBorders>
              <w:top w:val="single" w:sz="4" w:space="0" w:color="auto"/>
              <w:left w:val="nil"/>
              <w:bottom w:val="nil"/>
              <w:right w:val="nil"/>
            </w:tcBorders>
            <w:vAlign w:val="center"/>
          </w:tcPr>
          <w:p w14:paraId="7EF8A3CB" w14:textId="77777777" w:rsidR="005751AA" w:rsidRPr="00C91508" w:rsidRDefault="005751AA" w:rsidP="004E180A">
            <w:pPr>
              <w:pStyle w:val="Header"/>
              <w:tabs>
                <w:tab w:val="clear" w:pos="4680"/>
                <w:tab w:val="clear" w:pos="9360"/>
              </w:tabs>
              <w:jc w:val="center"/>
              <w:rPr>
                <w:b/>
                <w:sz w:val="22"/>
              </w:rPr>
            </w:pPr>
          </w:p>
        </w:tc>
      </w:tr>
      <w:tr w:rsidR="005751AA" w:rsidRPr="00C91508" w14:paraId="4863971D" w14:textId="77777777" w:rsidTr="00A32888">
        <w:trPr>
          <w:gridAfter w:val="1"/>
          <w:wAfter w:w="4231" w:type="dxa"/>
        </w:trPr>
        <w:tc>
          <w:tcPr>
            <w:tcW w:w="11610" w:type="dxa"/>
            <w:gridSpan w:val="15"/>
            <w:tcBorders>
              <w:top w:val="nil"/>
              <w:left w:val="nil"/>
              <w:bottom w:val="nil"/>
              <w:right w:val="nil"/>
            </w:tcBorders>
          </w:tcPr>
          <w:p w14:paraId="3A11652F" w14:textId="33D9B4A4" w:rsidR="005751AA" w:rsidRPr="00C91508" w:rsidRDefault="005751AA" w:rsidP="00377816">
            <w:pPr>
              <w:pStyle w:val="Heading2"/>
              <w:jc w:val="center"/>
              <w:rPr>
                <w:sz w:val="12"/>
                <w:szCs w:val="12"/>
              </w:rPr>
            </w:pPr>
            <w:r w:rsidRPr="00573E15">
              <w:rPr>
                <w:szCs w:val="24"/>
              </w:rPr>
              <w:t xml:space="preserve">IRB Training Information for </w:t>
            </w:r>
            <w:r>
              <w:rPr>
                <w:szCs w:val="24"/>
              </w:rPr>
              <w:t xml:space="preserve">any </w:t>
            </w:r>
            <w:r w:rsidRPr="001F34C3">
              <w:rPr>
                <w:bCs/>
                <w:szCs w:val="24"/>
              </w:rPr>
              <w:t>Additional Investigators</w:t>
            </w:r>
            <w:r w:rsidRPr="00573E15">
              <w:rPr>
                <w:szCs w:val="24"/>
              </w:rPr>
              <w:t>:</w:t>
            </w:r>
          </w:p>
        </w:tc>
      </w:tr>
      <w:tr w:rsidR="005751AA" w:rsidRPr="00C91508" w14:paraId="2F281316" w14:textId="77777777" w:rsidTr="00A32888">
        <w:trPr>
          <w:gridAfter w:val="1"/>
          <w:wAfter w:w="4231" w:type="dxa"/>
        </w:trPr>
        <w:tc>
          <w:tcPr>
            <w:tcW w:w="11610" w:type="dxa"/>
            <w:gridSpan w:val="15"/>
            <w:tcBorders>
              <w:top w:val="nil"/>
              <w:left w:val="nil"/>
              <w:bottom w:val="nil"/>
              <w:right w:val="nil"/>
            </w:tcBorders>
          </w:tcPr>
          <w:tbl>
            <w:tblPr>
              <w:tblStyle w:val="TableGrid"/>
              <w:tblW w:w="5000" w:type="pct"/>
              <w:tblLook w:val="04A0" w:firstRow="1" w:lastRow="0" w:firstColumn="1" w:lastColumn="0" w:noHBand="0" w:noVBand="1"/>
            </w:tblPr>
            <w:tblGrid>
              <w:gridCol w:w="2233"/>
              <w:gridCol w:w="1562"/>
              <w:gridCol w:w="1897"/>
              <w:gridCol w:w="2122"/>
              <w:gridCol w:w="1671"/>
              <w:gridCol w:w="1899"/>
            </w:tblGrid>
            <w:tr w:rsidR="00A32888" w:rsidRPr="00C91508" w14:paraId="5915DC24" w14:textId="1AE87274" w:rsidTr="00A32888">
              <w:trPr>
                <w:trHeight w:val="503"/>
              </w:trPr>
              <w:tc>
                <w:tcPr>
                  <w:tcW w:w="981" w:type="pct"/>
                  <w:vAlign w:val="center"/>
                </w:tcPr>
                <w:p w14:paraId="2FA9019D" w14:textId="77777777" w:rsidR="001646F3" w:rsidRPr="00C91508" w:rsidRDefault="001646F3" w:rsidP="001646F3">
                  <w:pPr>
                    <w:ind w:left="-135"/>
                    <w:jc w:val="center"/>
                    <w:rPr>
                      <w:b/>
                      <w:color w:val="244061" w:themeColor="accent1" w:themeShade="80"/>
                      <w:sz w:val="20"/>
                      <w:szCs w:val="20"/>
                    </w:rPr>
                  </w:pPr>
                  <w:r w:rsidRPr="00C91508">
                    <w:rPr>
                      <w:b/>
                      <w:color w:val="244061" w:themeColor="accent1" w:themeShade="80"/>
                      <w:sz w:val="20"/>
                      <w:szCs w:val="20"/>
                    </w:rPr>
                    <w:t>Name</w:t>
                  </w:r>
                </w:p>
              </w:tc>
              <w:tc>
                <w:tcPr>
                  <w:tcW w:w="686" w:type="pct"/>
                  <w:vAlign w:val="center"/>
                </w:tcPr>
                <w:p w14:paraId="01AFA1DB" w14:textId="0B4193D6" w:rsidR="001646F3" w:rsidRPr="00C91508" w:rsidRDefault="001646F3" w:rsidP="001646F3">
                  <w:pPr>
                    <w:jc w:val="center"/>
                    <w:rPr>
                      <w:b/>
                      <w:color w:val="244061" w:themeColor="accent1" w:themeShade="80"/>
                      <w:sz w:val="20"/>
                      <w:szCs w:val="20"/>
                    </w:rPr>
                  </w:pPr>
                  <w:r>
                    <w:rPr>
                      <w:b/>
                      <w:color w:val="244061" w:themeColor="accent1" w:themeShade="80"/>
                      <w:sz w:val="20"/>
                      <w:szCs w:val="20"/>
                    </w:rPr>
                    <w:t>LC email</w:t>
                  </w:r>
                </w:p>
              </w:tc>
              <w:tc>
                <w:tcPr>
                  <w:tcW w:w="833" w:type="pct"/>
                  <w:vAlign w:val="center"/>
                </w:tcPr>
                <w:p w14:paraId="57404EA4" w14:textId="77777777" w:rsidR="001646F3" w:rsidRPr="00C91508" w:rsidRDefault="001646F3" w:rsidP="001646F3">
                  <w:pPr>
                    <w:jc w:val="center"/>
                    <w:rPr>
                      <w:b/>
                      <w:color w:val="244061" w:themeColor="accent1" w:themeShade="80"/>
                      <w:sz w:val="20"/>
                      <w:szCs w:val="20"/>
                    </w:rPr>
                  </w:pPr>
                  <w:r w:rsidRPr="00C91508">
                    <w:rPr>
                      <w:b/>
                      <w:color w:val="244061" w:themeColor="accent1" w:themeShade="80"/>
                      <w:sz w:val="20"/>
                      <w:szCs w:val="20"/>
                    </w:rPr>
                    <w:t>Date IRB Training Completed</w:t>
                  </w:r>
                </w:p>
              </w:tc>
              <w:tc>
                <w:tcPr>
                  <w:tcW w:w="932" w:type="pct"/>
                </w:tcPr>
                <w:p w14:paraId="627B98CA" w14:textId="7DB4222D" w:rsidR="001646F3" w:rsidRPr="001646F3" w:rsidRDefault="001646F3" w:rsidP="001646F3">
                  <w:pPr>
                    <w:jc w:val="center"/>
                    <w:rPr>
                      <w:b/>
                      <w:bCs/>
                      <w:color w:val="17365D" w:themeColor="text2" w:themeShade="BF"/>
                      <w:sz w:val="20"/>
                      <w:szCs w:val="20"/>
                    </w:rPr>
                  </w:pPr>
                  <w:r w:rsidRPr="001646F3">
                    <w:rPr>
                      <w:b/>
                      <w:bCs/>
                      <w:color w:val="17365D" w:themeColor="text2" w:themeShade="BF"/>
                      <w:sz w:val="20"/>
                      <w:szCs w:val="20"/>
                    </w:rPr>
                    <w:t>Name</w:t>
                  </w:r>
                </w:p>
              </w:tc>
              <w:tc>
                <w:tcPr>
                  <w:tcW w:w="734" w:type="pct"/>
                </w:tcPr>
                <w:p w14:paraId="3AA1769E" w14:textId="029020B9" w:rsidR="001646F3" w:rsidRPr="001646F3" w:rsidRDefault="001646F3" w:rsidP="001646F3">
                  <w:pPr>
                    <w:jc w:val="center"/>
                    <w:rPr>
                      <w:b/>
                      <w:bCs/>
                      <w:color w:val="17365D" w:themeColor="text2" w:themeShade="BF"/>
                      <w:sz w:val="20"/>
                      <w:szCs w:val="20"/>
                    </w:rPr>
                  </w:pPr>
                  <w:r w:rsidRPr="001646F3">
                    <w:rPr>
                      <w:b/>
                      <w:bCs/>
                      <w:color w:val="17365D" w:themeColor="text2" w:themeShade="BF"/>
                      <w:sz w:val="20"/>
                      <w:szCs w:val="20"/>
                    </w:rPr>
                    <w:t>LC email</w:t>
                  </w:r>
                </w:p>
              </w:tc>
              <w:tc>
                <w:tcPr>
                  <w:tcW w:w="834" w:type="pct"/>
                </w:tcPr>
                <w:p w14:paraId="6B0D6D14" w14:textId="77777777" w:rsidR="001646F3" w:rsidRDefault="001646F3" w:rsidP="00A32888">
                  <w:pPr>
                    <w:spacing w:after="0" w:line="240" w:lineRule="auto"/>
                    <w:jc w:val="center"/>
                    <w:rPr>
                      <w:b/>
                      <w:bCs/>
                      <w:color w:val="17365D" w:themeColor="text2" w:themeShade="BF"/>
                      <w:sz w:val="20"/>
                      <w:szCs w:val="20"/>
                    </w:rPr>
                  </w:pPr>
                  <w:r w:rsidRPr="001646F3">
                    <w:rPr>
                      <w:b/>
                      <w:bCs/>
                      <w:color w:val="17365D" w:themeColor="text2" w:themeShade="BF"/>
                      <w:sz w:val="20"/>
                      <w:szCs w:val="20"/>
                    </w:rPr>
                    <w:t xml:space="preserve">Date IRB Training </w:t>
                  </w:r>
                </w:p>
                <w:p w14:paraId="5F506131" w14:textId="67C426B2" w:rsidR="001646F3" w:rsidRPr="001646F3" w:rsidRDefault="001646F3" w:rsidP="00A32888">
                  <w:pPr>
                    <w:spacing w:after="0" w:line="240" w:lineRule="auto"/>
                    <w:jc w:val="center"/>
                    <w:rPr>
                      <w:b/>
                      <w:bCs/>
                      <w:color w:val="17365D" w:themeColor="text2" w:themeShade="BF"/>
                      <w:sz w:val="20"/>
                      <w:szCs w:val="20"/>
                    </w:rPr>
                  </w:pPr>
                  <w:r w:rsidRPr="001646F3">
                    <w:rPr>
                      <w:b/>
                      <w:bCs/>
                      <w:color w:val="17365D" w:themeColor="text2" w:themeShade="BF"/>
                      <w:sz w:val="20"/>
                      <w:szCs w:val="20"/>
                    </w:rPr>
                    <w:t>Completed</w:t>
                  </w:r>
                </w:p>
              </w:tc>
            </w:tr>
            <w:tr w:rsidR="00A32888" w:rsidRPr="00C91508" w14:paraId="2390B231" w14:textId="29AD6DD1" w:rsidTr="00A32888">
              <w:trPr>
                <w:trHeight w:val="350"/>
              </w:trPr>
              <w:tc>
                <w:tcPr>
                  <w:tcW w:w="981" w:type="pct"/>
                </w:tcPr>
                <w:p w14:paraId="36AB46DE" w14:textId="4523F6D5" w:rsidR="001646F3" w:rsidRPr="00C91508" w:rsidRDefault="001646F3" w:rsidP="00377816">
                  <w:pPr>
                    <w:rPr>
                      <w:color w:val="244061" w:themeColor="accent1" w:themeShade="80"/>
                      <w:sz w:val="18"/>
                      <w:szCs w:val="18"/>
                    </w:rPr>
                  </w:pPr>
                </w:p>
              </w:tc>
              <w:tc>
                <w:tcPr>
                  <w:tcW w:w="686" w:type="pct"/>
                  <w:vAlign w:val="center"/>
                </w:tcPr>
                <w:p w14:paraId="63CA7ACD" w14:textId="77777777" w:rsidR="001646F3" w:rsidRPr="00C91508" w:rsidRDefault="001646F3" w:rsidP="00377816">
                  <w:pPr>
                    <w:rPr>
                      <w:color w:val="244061" w:themeColor="accent1" w:themeShade="80"/>
                      <w:sz w:val="20"/>
                      <w:szCs w:val="20"/>
                    </w:rPr>
                  </w:pPr>
                </w:p>
              </w:tc>
              <w:tc>
                <w:tcPr>
                  <w:tcW w:w="833" w:type="pct"/>
                </w:tcPr>
                <w:p w14:paraId="52EE85D2" w14:textId="77777777" w:rsidR="001646F3" w:rsidRPr="00C91508" w:rsidRDefault="001646F3" w:rsidP="00377816">
                  <w:pPr>
                    <w:rPr>
                      <w:color w:val="244061" w:themeColor="accent1" w:themeShade="80"/>
                      <w:sz w:val="18"/>
                      <w:szCs w:val="18"/>
                    </w:rPr>
                  </w:pPr>
                </w:p>
              </w:tc>
              <w:tc>
                <w:tcPr>
                  <w:tcW w:w="932" w:type="pct"/>
                </w:tcPr>
                <w:p w14:paraId="7D5ABCAB" w14:textId="77777777" w:rsidR="001646F3" w:rsidRPr="00C91508" w:rsidRDefault="001646F3" w:rsidP="00377816">
                  <w:pPr>
                    <w:rPr>
                      <w:color w:val="244061" w:themeColor="accent1" w:themeShade="80"/>
                      <w:sz w:val="18"/>
                      <w:szCs w:val="18"/>
                    </w:rPr>
                  </w:pPr>
                </w:p>
              </w:tc>
              <w:tc>
                <w:tcPr>
                  <w:tcW w:w="734" w:type="pct"/>
                </w:tcPr>
                <w:p w14:paraId="1D04F2D8" w14:textId="77777777" w:rsidR="001646F3" w:rsidRPr="00C91508" w:rsidRDefault="001646F3" w:rsidP="00377816">
                  <w:pPr>
                    <w:rPr>
                      <w:color w:val="244061" w:themeColor="accent1" w:themeShade="80"/>
                      <w:sz w:val="18"/>
                      <w:szCs w:val="18"/>
                    </w:rPr>
                  </w:pPr>
                </w:p>
              </w:tc>
              <w:tc>
                <w:tcPr>
                  <w:tcW w:w="834" w:type="pct"/>
                </w:tcPr>
                <w:p w14:paraId="61E512B9" w14:textId="77777777" w:rsidR="001646F3" w:rsidRPr="00C91508" w:rsidRDefault="001646F3" w:rsidP="00377816">
                  <w:pPr>
                    <w:rPr>
                      <w:color w:val="244061" w:themeColor="accent1" w:themeShade="80"/>
                      <w:sz w:val="18"/>
                      <w:szCs w:val="18"/>
                    </w:rPr>
                  </w:pPr>
                </w:p>
              </w:tc>
            </w:tr>
            <w:tr w:rsidR="00A32888" w:rsidRPr="00C91508" w14:paraId="1D854AB5" w14:textId="2C0C1D46" w:rsidTr="00A32888">
              <w:trPr>
                <w:trHeight w:val="144"/>
              </w:trPr>
              <w:tc>
                <w:tcPr>
                  <w:tcW w:w="981" w:type="pct"/>
                </w:tcPr>
                <w:p w14:paraId="0110C0AB" w14:textId="77777777" w:rsidR="001646F3" w:rsidRPr="00C91508" w:rsidRDefault="001646F3" w:rsidP="00377816">
                  <w:pPr>
                    <w:rPr>
                      <w:color w:val="244061" w:themeColor="accent1" w:themeShade="80"/>
                      <w:sz w:val="18"/>
                      <w:szCs w:val="18"/>
                    </w:rPr>
                  </w:pPr>
                </w:p>
              </w:tc>
              <w:tc>
                <w:tcPr>
                  <w:tcW w:w="686" w:type="pct"/>
                </w:tcPr>
                <w:p w14:paraId="7ABC22CE" w14:textId="77777777" w:rsidR="001646F3" w:rsidRPr="00C91508" w:rsidRDefault="001646F3" w:rsidP="00377816">
                  <w:pPr>
                    <w:rPr>
                      <w:color w:val="244061" w:themeColor="accent1" w:themeShade="80"/>
                      <w:sz w:val="18"/>
                      <w:szCs w:val="18"/>
                    </w:rPr>
                  </w:pPr>
                </w:p>
              </w:tc>
              <w:tc>
                <w:tcPr>
                  <w:tcW w:w="833" w:type="pct"/>
                </w:tcPr>
                <w:p w14:paraId="1BF4E86C" w14:textId="77777777" w:rsidR="001646F3" w:rsidRPr="00C91508" w:rsidRDefault="001646F3" w:rsidP="00377816">
                  <w:pPr>
                    <w:rPr>
                      <w:color w:val="244061" w:themeColor="accent1" w:themeShade="80"/>
                      <w:sz w:val="18"/>
                      <w:szCs w:val="18"/>
                    </w:rPr>
                  </w:pPr>
                </w:p>
              </w:tc>
              <w:tc>
                <w:tcPr>
                  <w:tcW w:w="932" w:type="pct"/>
                </w:tcPr>
                <w:p w14:paraId="67CBC6A4" w14:textId="77777777" w:rsidR="001646F3" w:rsidRPr="00C91508" w:rsidRDefault="001646F3" w:rsidP="00377816">
                  <w:pPr>
                    <w:rPr>
                      <w:color w:val="244061" w:themeColor="accent1" w:themeShade="80"/>
                      <w:sz w:val="18"/>
                      <w:szCs w:val="18"/>
                    </w:rPr>
                  </w:pPr>
                </w:p>
              </w:tc>
              <w:tc>
                <w:tcPr>
                  <w:tcW w:w="734" w:type="pct"/>
                </w:tcPr>
                <w:p w14:paraId="0F9074F9" w14:textId="77777777" w:rsidR="001646F3" w:rsidRPr="00C91508" w:rsidRDefault="001646F3" w:rsidP="00377816">
                  <w:pPr>
                    <w:rPr>
                      <w:color w:val="244061" w:themeColor="accent1" w:themeShade="80"/>
                      <w:sz w:val="18"/>
                      <w:szCs w:val="18"/>
                    </w:rPr>
                  </w:pPr>
                </w:p>
              </w:tc>
              <w:tc>
                <w:tcPr>
                  <w:tcW w:w="834" w:type="pct"/>
                </w:tcPr>
                <w:p w14:paraId="33E41D72" w14:textId="77777777" w:rsidR="001646F3" w:rsidRPr="00C91508" w:rsidRDefault="001646F3" w:rsidP="00377816">
                  <w:pPr>
                    <w:rPr>
                      <w:color w:val="244061" w:themeColor="accent1" w:themeShade="80"/>
                      <w:sz w:val="18"/>
                      <w:szCs w:val="18"/>
                    </w:rPr>
                  </w:pPr>
                </w:p>
              </w:tc>
            </w:tr>
          </w:tbl>
          <w:p w14:paraId="1D8FC292" w14:textId="77777777" w:rsidR="005751AA" w:rsidRPr="00C91508" w:rsidRDefault="005751AA" w:rsidP="004E180A">
            <w:pPr>
              <w:pStyle w:val="Header"/>
              <w:tabs>
                <w:tab w:val="clear" w:pos="4680"/>
                <w:tab w:val="clear" w:pos="9360"/>
              </w:tabs>
              <w:rPr>
                <w:b/>
                <w:sz w:val="22"/>
              </w:rPr>
            </w:pPr>
          </w:p>
        </w:tc>
      </w:tr>
      <w:tr w:rsidR="005751AA" w:rsidRPr="00C91508" w14:paraId="7D47C08B" w14:textId="77777777" w:rsidTr="00A32888">
        <w:trPr>
          <w:trHeight w:val="567"/>
        </w:trPr>
        <w:tc>
          <w:tcPr>
            <w:tcW w:w="6303" w:type="dxa"/>
            <w:gridSpan w:val="7"/>
            <w:tcBorders>
              <w:top w:val="nil"/>
              <w:left w:val="nil"/>
              <w:bottom w:val="nil"/>
              <w:right w:val="nil"/>
            </w:tcBorders>
            <w:vAlign w:val="center"/>
          </w:tcPr>
          <w:p w14:paraId="2F7107BD" w14:textId="112C4076" w:rsidR="005751AA" w:rsidRPr="00C91508" w:rsidRDefault="00C35FF2" w:rsidP="004E180A">
            <w:pPr>
              <w:pStyle w:val="Heading2"/>
              <w:rPr>
                <w:b w:val="0"/>
                <w:color w:val="244061" w:themeColor="accent1" w:themeShade="80"/>
                <w:szCs w:val="24"/>
              </w:rPr>
            </w:pPr>
            <w:r w:rsidRPr="00AD6E61">
              <w:rPr>
                <w:color w:val="00B0F0"/>
                <w:szCs w:val="24"/>
              </w:rPr>
              <w:sym w:font="Wingdings" w:char="F0E0"/>
            </w:r>
            <w:r>
              <w:rPr>
                <w:color w:val="FF0000"/>
                <w:szCs w:val="24"/>
              </w:rPr>
              <w:t xml:space="preserve"> </w:t>
            </w:r>
            <w:r w:rsidR="005751AA" w:rsidRPr="00C91508">
              <w:rPr>
                <w:color w:val="244061" w:themeColor="accent1" w:themeShade="80"/>
                <w:szCs w:val="24"/>
              </w:rPr>
              <w:t>Classification of Project</w:t>
            </w:r>
            <w:r w:rsidR="005751AA">
              <w:rPr>
                <w:color w:val="244061" w:themeColor="accent1" w:themeShade="80"/>
                <w:szCs w:val="24"/>
              </w:rPr>
              <w:t xml:space="preserve"> (Exempt, Expedited, Full):</w:t>
            </w:r>
          </w:p>
        </w:tc>
        <w:tc>
          <w:tcPr>
            <w:tcW w:w="9538" w:type="dxa"/>
            <w:gridSpan w:val="9"/>
            <w:tcBorders>
              <w:top w:val="nil"/>
              <w:left w:val="nil"/>
              <w:bottom w:val="nil"/>
              <w:right w:val="nil"/>
            </w:tcBorders>
            <w:vAlign w:val="center"/>
          </w:tcPr>
          <w:p w14:paraId="1E42A1D9" w14:textId="7DBEE08A" w:rsidR="005751AA" w:rsidRPr="003F4EC8" w:rsidRDefault="005751AA" w:rsidP="004E180A">
            <w:pPr>
              <w:pStyle w:val="Heading3"/>
              <w:spacing w:before="0"/>
              <w:rPr>
                <w:rFonts w:ascii="Cambria" w:hAnsi="Cambria"/>
                <w:color w:val="auto"/>
                <w:sz w:val="22"/>
                <w:szCs w:val="22"/>
              </w:rPr>
            </w:pPr>
          </w:p>
        </w:tc>
      </w:tr>
      <w:tr w:rsidR="005751AA" w:rsidRPr="00C91508" w14:paraId="610D7C8E" w14:textId="77777777" w:rsidTr="00AD0090">
        <w:trPr>
          <w:gridAfter w:val="1"/>
          <w:wAfter w:w="4231" w:type="dxa"/>
          <w:trHeight w:val="440"/>
        </w:trPr>
        <w:tc>
          <w:tcPr>
            <w:tcW w:w="6303" w:type="dxa"/>
            <w:gridSpan w:val="7"/>
            <w:tcBorders>
              <w:top w:val="nil"/>
              <w:left w:val="nil"/>
              <w:bottom w:val="single" w:sz="4" w:space="0" w:color="auto"/>
              <w:right w:val="nil"/>
            </w:tcBorders>
            <w:vAlign w:val="center"/>
          </w:tcPr>
          <w:p w14:paraId="44B295F9" w14:textId="3D9B5D3A" w:rsidR="005751AA" w:rsidRPr="00461C02" w:rsidRDefault="00C35FF2" w:rsidP="004E180A">
            <w:pPr>
              <w:pStyle w:val="Heading2"/>
              <w:rPr>
                <w:b w:val="0"/>
                <w:bCs/>
                <w:color w:val="244061" w:themeColor="accent1" w:themeShade="80"/>
                <w:szCs w:val="24"/>
              </w:rPr>
            </w:pPr>
            <w:r w:rsidRPr="00AD6E61">
              <w:rPr>
                <w:color w:val="00B0F0"/>
                <w:szCs w:val="24"/>
              </w:rPr>
              <w:sym w:font="Wingdings" w:char="F0E0"/>
            </w:r>
            <w:r>
              <w:rPr>
                <w:color w:val="FF0000"/>
                <w:szCs w:val="24"/>
              </w:rPr>
              <w:t xml:space="preserve"> </w:t>
            </w:r>
            <w:r w:rsidR="005751AA" w:rsidRPr="00C91508">
              <w:rPr>
                <w:color w:val="244061" w:themeColor="accent1" w:themeShade="80"/>
                <w:szCs w:val="24"/>
              </w:rPr>
              <w:t>Anticipated Completion Date of Research Project:</w:t>
            </w:r>
          </w:p>
        </w:tc>
        <w:tc>
          <w:tcPr>
            <w:tcW w:w="5307" w:type="dxa"/>
            <w:gridSpan w:val="8"/>
            <w:tcBorders>
              <w:top w:val="nil"/>
              <w:left w:val="nil"/>
              <w:bottom w:val="single" w:sz="4" w:space="0" w:color="auto"/>
              <w:right w:val="nil"/>
            </w:tcBorders>
            <w:vAlign w:val="center"/>
          </w:tcPr>
          <w:p w14:paraId="12304681" w14:textId="163723F7" w:rsidR="005751AA" w:rsidRPr="00C91508" w:rsidRDefault="005751AA" w:rsidP="004E180A">
            <w:pPr>
              <w:pStyle w:val="Heading3"/>
              <w:spacing w:before="0"/>
              <w:rPr>
                <w:rFonts w:ascii="Cambria" w:hAnsi="Cambria"/>
                <w:color w:val="0D0D0D" w:themeColor="text1" w:themeTint="F2"/>
                <w:sz w:val="20"/>
                <w:szCs w:val="20"/>
              </w:rPr>
            </w:pPr>
          </w:p>
        </w:tc>
      </w:tr>
      <w:tr w:rsidR="00AD0090" w:rsidRPr="00C91508" w14:paraId="44B19FF1" w14:textId="77777777" w:rsidTr="00363217">
        <w:trPr>
          <w:gridAfter w:val="1"/>
          <w:wAfter w:w="4231" w:type="dxa"/>
          <w:trHeight w:val="657"/>
        </w:trPr>
        <w:tc>
          <w:tcPr>
            <w:tcW w:w="6013" w:type="dxa"/>
            <w:gridSpan w:val="5"/>
            <w:tcBorders>
              <w:top w:val="single" w:sz="4" w:space="0" w:color="auto"/>
              <w:left w:val="single" w:sz="4" w:space="0" w:color="auto"/>
              <w:bottom w:val="single" w:sz="4" w:space="0" w:color="auto"/>
              <w:right w:val="single" w:sz="4" w:space="0" w:color="auto"/>
            </w:tcBorders>
            <w:vAlign w:val="center"/>
          </w:tcPr>
          <w:p w14:paraId="0B74C05B" w14:textId="4965FAA5" w:rsidR="00AD0090" w:rsidRPr="00F0177C" w:rsidRDefault="00AD0090" w:rsidP="004E180A">
            <w:pPr>
              <w:rPr>
                <w:rStyle w:val="PI"/>
                <w:color w:val="0D0D0D" w:themeColor="text1" w:themeTint="F2"/>
              </w:rPr>
            </w:pPr>
            <w:r w:rsidRPr="00AD6E61">
              <w:rPr>
                <w:b/>
                <w:bCs/>
                <w:color w:val="244061" w:themeColor="accent1" w:themeShade="80"/>
              </w:rPr>
              <w:t>Advisor’s Name</w:t>
            </w:r>
            <w:r w:rsidRPr="00C91508">
              <w:rPr>
                <w:color w:val="244061" w:themeColor="accent1" w:themeShade="80"/>
              </w:rPr>
              <w:t xml:space="preserve"> (if PI </w:t>
            </w:r>
            <w:r>
              <w:rPr>
                <w:color w:val="244061" w:themeColor="accent1" w:themeShade="80"/>
              </w:rPr>
              <w:t xml:space="preserve">is </w:t>
            </w:r>
            <w:r w:rsidRPr="00C91508">
              <w:rPr>
                <w:color w:val="244061" w:themeColor="accent1" w:themeShade="80"/>
              </w:rPr>
              <w:t>a student):</w:t>
            </w:r>
          </w:p>
        </w:tc>
        <w:tc>
          <w:tcPr>
            <w:tcW w:w="2258" w:type="dxa"/>
            <w:gridSpan w:val="7"/>
            <w:tcBorders>
              <w:top w:val="single" w:sz="4" w:space="0" w:color="auto"/>
              <w:left w:val="single" w:sz="4" w:space="0" w:color="auto"/>
              <w:bottom w:val="single" w:sz="4" w:space="0" w:color="auto"/>
              <w:right w:val="single" w:sz="4" w:space="0" w:color="auto"/>
            </w:tcBorders>
            <w:vAlign w:val="center"/>
          </w:tcPr>
          <w:p w14:paraId="190418EF" w14:textId="77777777" w:rsidR="00AD0090" w:rsidRPr="00C91508" w:rsidRDefault="00AD0090" w:rsidP="004E180A">
            <w:pPr>
              <w:jc w:val="right"/>
              <w:rPr>
                <w:color w:val="244061" w:themeColor="accent1" w:themeShade="80"/>
              </w:rPr>
            </w:pPr>
            <w:r w:rsidRPr="00C91508">
              <w:rPr>
                <w:color w:val="244061" w:themeColor="accent1" w:themeShade="80"/>
              </w:rPr>
              <w:t>Academic Division:</w:t>
            </w:r>
          </w:p>
        </w:tc>
        <w:tc>
          <w:tcPr>
            <w:tcW w:w="3339" w:type="dxa"/>
            <w:gridSpan w:val="3"/>
            <w:tcBorders>
              <w:top w:val="single" w:sz="4" w:space="0" w:color="auto"/>
              <w:left w:val="single" w:sz="4" w:space="0" w:color="auto"/>
              <w:bottom w:val="single" w:sz="4" w:space="0" w:color="auto"/>
              <w:right w:val="single" w:sz="4" w:space="0" w:color="auto"/>
            </w:tcBorders>
            <w:vAlign w:val="center"/>
          </w:tcPr>
          <w:p w14:paraId="4D3D534D" w14:textId="4D047216" w:rsidR="00AD0090" w:rsidRPr="00C91508" w:rsidRDefault="00AD0090" w:rsidP="004E180A">
            <w:pPr>
              <w:rPr>
                <w:sz w:val="20"/>
              </w:rPr>
            </w:pPr>
          </w:p>
        </w:tc>
      </w:tr>
      <w:tr w:rsidR="00AD0090" w:rsidRPr="00C91508" w14:paraId="2FF934F2" w14:textId="77777777" w:rsidTr="00815C7C">
        <w:trPr>
          <w:gridAfter w:val="1"/>
          <w:wAfter w:w="4231" w:type="dxa"/>
          <w:trHeight w:val="540"/>
        </w:trPr>
        <w:tc>
          <w:tcPr>
            <w:tcW w:w="6721" w:type="dxa"/>
            <w:gridSpan w:val="8"/>
            <w:tcBorders>
              <w:top w:val="single" w:sz="4" w:space="0" w:color="auto"/>
              <w:left w:val="single" w:sz="4" w:space="0" w:color="auto"/>
              <w:bottom w:val="single" w:sz="4" w:space="0" w:color="auto"/>
              <w:right w:val="single" w:sz="4" w:space="0" w:color="auto"/>
            </w:tcBorders>
            <w:vAlign w:val="center"/>
          </w:tcPr>
          <w:p w14:paraId="7376BF5A" w14:textId="3D072992" w:rsidR="00AD0090" w:rsidRPr="00C91508" w:rsidRDefault="00AD0090" w:rsidP="004E180A">
            <w:pPr>
              <w:rPr>
                <w:color w:val="0D0D0D" w:themeColor="text1" w:themeTint="F2"/>
                <w:sz w:val="20"/>
                <w:szCs w:val="20"/>
              </w:rPr>
            </w:pPr>
            <w:r>
              <w:rPr>
                <w:color w:val="244061" w:themeColor="accent1" w:themeShade="80"/>
              </w:rPr>
              <w:t xml:space="preserve">Advisor’s </w:t>
            </w:r>
            <w:r w:rsidRPr="00C91508">
              <w:rPr>
                <w:color w:val="244061" w:themeColor="accent1" w:themeShade="80"/>
              </w:rPr>
              <w:t>Email:</w:t>
            </w:r>
          </w:p>
        </w:tc>
        <w:tc>
          <w:tcPr>
            <w:tcW w:w="1550" w:type="dxa"/>
            <w:gridSpan w:val="4"/>
            <w:tcBorders>
              <w:top w:val="single" w:sz="4" w:space="0" w:color="auto"/>
              <w:left w:val="single" w:sz="4" w:space="0" w:color="auto"/>
              <w:bottom w:val="single" w:sz="4" w:space="0" w:color="auto"/>
              <w:right w:val="single" w:sz="4" w:space="0" w:color="auto"/>
            </w:tcBorders>
            <w:vAlign w:val="center"/>
          </w:tcPr>
          <w:p w14:paraId="2D97CAEB" w14:textId="77777777" w:rsidR="00AD0090" w:rsidRPr="00C91508" w:rsidRDefault="00AD0090" w:rsidP="004E180A">
            <w:pPr>
              <w:jc w:val="right"/>
              <w:rPr>
                <w:color w:val="244061" w:themeColor="accent1" w:themeShade="80"/>
              </w:rPr>
            </w:pPr>
            <w:r w:rsidRPr="00C91508">
              <w:rPr>
                <w:color w:val="244061" w:themeColor="accent1" w:themeShade="80"/>
              </w:rPr>
              <w:t>Telephone:</w:t>
            </w:r>
          </w:p>
        </w:tc>
        <w:tc>
          <w:tcPr>
            <w:tcW w:w="3339" w:type="dxa"/>
            <w:gridSpan w:val="3"/>
            <w:tcBorders>
              <w:top w:val="single" w:sz="4" w:space="0" w:color="auto"/>
              <w:left w:val="single" w:sz="4" w:space="0" w:color="auto"/>
              <w:bottom w:val="single" w:sz="4" w:space="0" w:color="auto"/>
              <w:right w:val="single" w:sz="4" w:space="0" w:color="auto"/>
            </w:tcBorders>
            <w:vAlign w:val="center"/>
          </w:tcPr>
          <w:p w14:paraId="33507084" w14:textId="137A33A8" w:rsidR="00AD0090" w:rsidRPr="00461C02" w:rsidRDefault="00AD0090" w:rsidP="004E180A">
            <w:pPr>
              <w:rPr>
                <w:color w:val="365F91" w:themeColor="accent1" w:themeShade="BF"/>
                <w:sz w:val="20"/>
                <w:szCs w:val="20"/>
              </w:rPr>
            </w:pPr>
          </w:p>
        </w:tc>
      </w:tr>
      <w:tr w:rsidR="00AD0090" w:rsidRPr="00C91508" w14:paraId="3F8E78AA" w14:textId="77777777" w:rsidTr="000746C5">
        <w:trPr>
          <w:gridAfter w:val="1"/>
          <w:wAfter w:w="4231" w:type="dxa"/>
          <w:trHeight w:val="522"/>
        </w:trPr>
        <w:tc>
          <w:tcPr>
            <w:tcW w:w="7453" w:type="dxa"/>
            <w:gridSpan w:val="10"/>
            <w:tcBorders>
              <w:top w:val="single" w:sz="4" w:space="0" w:color="auto"/>
              <w:left w:val="single" w:sz="4" w:space="0" w:color="auto"/>
              <w:bottom w:val="single" w:sz="4" w:space="0" w:color="auto"/>
              <w:right w:val="single" w:sz="4" w:space="0" w:color="auto"/>
            </w:tcBorders>
            <w:vAlign w:val="center"/>
          </w:tcPr>
          <w:p w14:paraId="3788645B" w14:textId="3A91209D" w:rsidR="00AD0090" w:rsidRPr="00C91508" w:rsidRDefault="00AD0090" w:rsidP="00AD0090">
            <w:pPr>
              <w:spacing w:after="0" w:line="240" w:lineRule="auto"/>
              <w:rPr>
                <w:b/>
                <w:color w:val="0D0D0D" w:themeColor="text1" w:themeTint="F2"/>
                <w:sz w:val="20"/>
                <w:szCs w:val="20"/>
              </w:rPr>
            </w:pPr>
            <w:r w:rsidRPr="00C91508">
              <w:rPr>
                <w:color w:val="244061" w:themeColor="accent1" w:themeShade="80"/>
              </w:rPr>
              <w:t>Address</w:t>
            </w:r>
            <w:r w:rsidRPr="00C91508">
              <w:t>:</w:t>
            </w:r>
            <w:r>
              <w:t xml:space="preserve"> </w:t>
            </w:r>
          </w:p>
        </w:tc>
        <w:tc>
          <w:tcPr>
            <w:tcW w:w="818" w:type="dxa"/>
            <w:gridSpan w:val="2"/>
            <w:tcBorders>
              <w:top w:val="single" w:sz="4" w:space="0" w:color="auto"/>
              <w:left w:val="single" w:sz="4" w:space="0" w:color="auto"/>
              <w:bottom w:val="single" w:sz="4" w:space="0" w:color="auto"/>
              <w:right w:val="single" w:sz="4" w:space="0" w:color="auto"/>
            </w:tcBorders>
            <w:vAlign w:val="center"/>
          </w:tcPr>
          <w:p w14:paraId="067ECE81" w14:textId="77777777" w:rsidR="00AD0090" w:rsidRPr="00C91508" w:rsidRDefault="00AD0090" w:rsidP="004E180A">
            <w:pPr>
              <w:jc w:val="right"/>
              <w:rPr>
                <w:color w:val="244061" w:themeColor="accent1" w:themeShade="80"/>
              </w:rPr>
            </w:pPr>
            <w:r w:rsidRPr="00C91508">
              <w:rPr>
                <w:color w:val="244061" w:themeColor="accent1" w:themeShade="80"/>
              </w:rPr>
              <w:t>State:</w:t>
            </w:r>
          </w:p>
        </w:tc>
        <w:tc>
          <w:tcPr>
            <w:tcW w:w="721" w:type="dxa"/>
            <w:tcBorders>
              <w:top w:val="single" w:sz="4" w:space="0" w:color="auto"/>
              <w:left w:val="single" w:sz="4" w:space="0" w:color="auto"/>
              <w:bottom w:val="single" w:sz="4" w:space="0" w:color="auto"/>
              <w:right w:val="single" w:sz="4" w:space="0" w:color="auto"/>
            </w:tcBorders>
            <w:vAlign w:val="center"/>
          </w:tcPr>
          <w:p w14:paraId="49C4DD5D" w14:textId="4571D9A9" w:rsidR="00AD0090" w:rsidRPr="00C91508" w:rsidRDefault="00AD0090" w:rsidP="004E180A">
            <w:pPr>
              <w:rPr>
                <w:color w:val="0D0D0D" w:themeColor="text1" w:themeTint="F2"/>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06D22F6" w14:textId="77777777" w:rsidR="00AD0090" w:rsidRPr="00C91508" w:rsidRDefault="00AD0090" w:rsidP="004E180A">
            <w:pPr>
              <w:rPr>
                <w:color w:val="244061" w:themeColor="accent1" w:themeShade="80"/>
              </w:rPr>
            </w:pPr>
            <w:r w:rsidRPr="00C91508">
              <w:rPr>
                <w:color w:val="244061" w:themeColor="accent1" w:themeShade="80"/>
              </w:rPr>
              <w:t>Zip:</w:t>
            </w:r>
          </w:p>
        </w:tc>
        <w:tc>
          <w:tcPr>
            <w:tcW w:w="1988" w:type="dxa"/>
            <w:tcBorders>
              <w:top w:val="single" w:sz="4" w:space="0" w:color="auto"/>
              <w:left w:val="single" w:sz="4" w:space="0" w:color="auto"/>
              <w:bottom w:val="single" w:sz="4" w:space="0" w:color="auto"/>
              <w:right w:val="single" w:sz="4" w:space="0" w:color="auto"/>
            </w:tcBorders>
            <w:vAlign w:val="center"/>
          </w:tcPr>
          <w:p w14:paraId="15E2F99B" w14:textId="5031DEF9" w:rsidR="00AD0090" w:rsidRPr="00C91508" w:rsidRDefault="00AD0090" w:rsidP="004E180A">
            <w:pPr>
              <w:rPr>
                <w:color w:val="0D0D0D" w:themeColor="text1" w:themeTint="F2"/>
                <w:sz w:val="20"/>
              </w:rPr>
            </w:pPr>
          </w:p>
        </w:tc>
      </w:tr>
      <w:tr w:rsidR="005751AA" w:rsidRPr="00C91508" w14:paraId="44D649C4" w14:textId="77777777" w:rsidTr="00AD0090">
        <w:trPr>
          <w:gridAfter w:val="1"/>
          <w:wAfter w:w="4231" w:type="dxa"/>
          <w:trHeight w:val="774"/>
        </w:trPr>
        <w:tc>
          <w:tcPr>
            <w:tcW w:w="11610" w:type="dxa"/>
            <w:gridSpan w:val="15"/>
            <w:tcBorders>
              <w:top w:val="single" w:sz="4" w:space="0" w:color="auto"/>
              <w:left w:val="nil"/>
              <w:bottom w:val="single" w:sz="4" w:space="0" w:color="auto"/>
              <w:right w:val="nil"/>
            </w:tcBorders>
            <w:vAlign w:val="center"/>
          </w:tcPr>
          <w:p w14:paraId="57B7E4ED" w14:textId="1B1614F0" w:rsidR="00683A91" w:rsidRPr="00AD0090" w:rsidRDefault="005751AA" w:rsidP="00377816">
            <w:pPr>
              <w:spacing w:after="0"/>
              <w:rPr>
                <w:sz w:val="20"/>
                <w:szCs w:val="20"/>
              </w:rPr>
            </w:pPr>
            <w:r w:rsidRPr="00C91508">
              <w:rPr>
                <w:b/>
              </w:rPr>
              <w:t>Research Advisor:</w:t>
            </w:r>
            <w:r w:rsidRPr="00C91508">
              <w:rPr>
                <w:sz w:val="20"/>
                <w:szCs w:val="20"/>
              </w:rPr>
              <w:t xml:space="preserve"> I have reviewed this project and I agree to provide the proper management of this project to ensure that the rights and welfare of the human participants are properly protected.</w:t>
            </w:r>
          </w:p>
        </w:tc>
      </w:tr>
      <w:tr w:rsidR="005751AA" w:rsidRPr="00C91508" w14:paraId="73190AEB" w14:textId="77777777" w:rsidTr="00A32888">
        <w:trPr>
          <w:gridAfter w:val="1"/>
          <w:wAfter w:w="4231" w:type="dxa"/>
          <w:trHeight w:val="540"/>
        </w:trPr>
        <w:tc>
          <w:tcPr>
            <w:tcW w:w="4235" w:type="dxa"/>
            <w:tcBorders>
              <w:top w:val="single" w:sz="4" w:space="0" w:color="auto"/>
              <w:left w:val="single" w:sz="4" w:space="0" w:color="auto"/>
              <w:bottom w:val="single" w:sz="4" w:space="0" w:color="auto"/>
              <w:right w:val="single" w:sz="4" w:space="0" w:color="auto"/>
            </w:tcBorders>
            <w:vAlign w:val="bottom"/>
          </w:tcPr>
          <w:p w14:paraId="6BD8ACBB" w14:textId="063F5D74" w:rsidR="005751AA" w:rsidRPr="00C91508" w:rsidRDefault="005751AA" w:rsidP="00377816">
            <w:pPr>
              <w:spacing w:after="0"/>
              <w:jc w:val="center"/>
              <w:rPr>
                <w:color w:val="244061" w:themeColor="accent1" w:themeShade="80"/>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72677B8A" w14:textId="524C3BA0" w:rsidR="005751AA" w:rsidRPr="00C91508" w:rsidRDefault="005751AA" w:rsidP="00377816">
            <w:pPr>
              <w:spacing w:after="0"/>
              <w:jc w:val="center"/>
              <w:rPr>
                <w:b/>
                <w:color w:val="0D0D0D" w:themeColor="text1" w:themeTint="F2"/>
                <w:sz w:val="20"/>
                <w:szCs w:val="20"/>
              </w:rPr>
            </w:pPr>
          </w:p>
        </w:tc>
        <w:tc>
          <w:tcPr>
            <w:tcW w:w="4251" w:type="dxa"/>
            <w:gridSpan w:val="6"/>
            <w:tcBorders>
              <w:top w:val="single" w:sz="4" w:space="0" w:color="auto"/>
              <w:left w:val="single" w:sz="4" w:space="0" w:color="auto"/>
              <w:bottom w:val="single" w:sz="4" w:space="0" w:color="auto"/>
              <w:right w:val="single" w:sz="4" w:space="0" w:color="auto"/>
            </w:tcBorders>
            <w:vAlign w:val="center"/>
          </w:tcPr>
          <w:p w14:paraId="06FB55D9" w14:textId="72EEA5CD" w:rsidR="005751AA" w:rsidRPr="00C91508" w:rsidRDefault="005751AA" w:rsidP="00377816">
            <w:pPr>
              <w:spacing w:after="0"/>
              <w:jc w:val="center"/>
              <w:rPr>
                <w:color w:val="0D0D0D" w:themeColor="text1" w:themeTint="F2"/>
                <w:sz w:val="20"/>
                <w:szCs w:val="20"/>
              </w:rPr>
            </w:pPr>
          </w:p>
        </w:tc>
      </w:tr>
      <w:tr w:rsidR="005751AA" w:rsidRPr="00C91508" w14:paraId="4E4C0E47" w14:textId="77777777" w:rsidTr="00A32888">
        <w:trPr>
          <w:gridAfter w:val="1"/>
          <w:wAfter w:w="4231" w:type="dxa"/>
        </w:trPr>
        <w:tc>
          <w:tcPr>
            <w:tcW w:w="4235" w:type="dxa"/>
            <w:tcBorders>
              <w:top w:val="single" w:sz="4" w:space="0" w:color="auto"/>
              <w:left w:val="single" w:sz="4" w:space="0" w:color="auto"/>
              <w:bottom w:val="single" w:sz="4" w:space="0" w:color="auto"/>
              <w:right w:val="single" w:sz="4" w:space="0" w:color="auto"/>
            </w:tcBorders>
          </w:tcPr>
          <w:p w14:paraId="22C4D634" w14:textId="77777777" w:rsidR="005751AA" w:rsidRPr="00C91508" w:rsidRDefault="005751AA" w:rsidP="001D4026">
            <w:pPr>
              <w:spacing w:after="0" w:line="240" w:lineRule="auto"/>
              <w:jc w:val="center"/>
              <w:rPr>
                <w:color w:val="244061" w:themeColor="accent1" w:themeShade="80"/>
              </w:rPr>
            </w:pPr>
            <w:r w:rsidRPr="00C91508">
              <w:rPr>
                <w:b/>
                <w:color w:val="244061" w:themeColor="accent1" w:themeShade="80"/>
                <w:sz w:val="22"/>
              </w:rPr>
              <w:t>Signature of Research Advisor</w:t>
            </w: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745A540A" w14:textId="77777777" w:rsidR="005751AA" w:rsidRPr="00C91508" w:rsidRDefault="005751AA" w:rsidP="001D4026">
            <w:pPr>
              <w:spacing w:after="0" w:line="240" w:lineRule="auto"/>
              <w:jc w:val="center"/>
              <w:rPr>
                <w:color w:val="244061" w:themeColor="accent1" w:themeShade="80"/>
              </w:rPr>
            </w:pPr>
            <w:r w:rsidRPr="00C91508">
              <w:rPr>
                <w:b/>
                <w:color w:val="244061" w:themeColor="accent1" w:themeShade="80"/>
              </w:rPr>
              <w:t>Date</w:t>
            </w:r>
          </w:p>
        </w:tc>
        <w:tc>
          <w:tcPr>
            <w:tcW w:w="4251" w:type="dxa"/>
            <w:gridSpan w:val="6"/>
            <w:tcBorders>
              <w:top w:val="single" w:sz="4" w:space="0" w:color="auto"/>
              <w:left w:val="single" w:sz="4" w:space="0" w:color="auto"/>
              <w:bottom w:val="single" w:sz="4" w:space="0" w:color="auto"/>
              <w:right w:val="single" w:sz="4" w:space="0" w:color="auto"/>
            </w:tcBorders>
          </w:tcPr>
          <w:p w14:paraId="48570AF4" w14:textId="77777777" w:rsidR="005751AA" w:rsidRPr="00C91508" w:rsidRDefault="005751AA" w:rsidP="001D4026">
            <w:pPr>
              <w:pStyle w:val="Header"/>
              <w:tabs>
                <w:tab w:val="clear" w:pos="4680"/>
                <w:tab w:val="clear" w:pos="9360"/>
              </w:tabs>
              <w:ind w:left="360"/>
              <w:jc w:val="center"/>
              <w:rPr>
                <w:color w:val="244061" w:themeColor="accent1" w:themeShade="80"/>
                <w:sz w:val="22"/>
              </w:rPr>
            </w:pPr>
            <w:r w:rsidRPr="00C91508">
              <w:rPr>
                <w:b/>
                <w:color w:val="244061" w:themeColor="accent1" w:themeShade="80"/>
                <w:sz w:val="22"/>
              </w:rPr>
              <w:t>Date IRB Training Completed</w:t>
            </w:r>
          </w:p>
        </w:tc>
      </w:tr>
      <w:tr w:rsidR="001A628F" w:rsidRPr="00C91508" w14:paraId="7A42864F" w14:textId="77777777" w:rsidTr="00A32888">
        <w:trPr>
          <w:gridAfter w:val="1"/>
          <w:wAfter w:w="4231" w:type="dxa"/>
        </w:trPr>
        <w:tc>
          <w:tcPr>
            <w:tcW w:w="11610" w:type="dxa"/>
            <w:gridSpan w:val="15"/>
            <w:tcBorders>
              <w:top w:val="single" w:sz="4" w:space="0" w:color="auto"/>
              <w:left w:val="nil"/>
              <w:bottom w:val="nil"/>
              <w:right w:val="nil"/>
            </w:tcBorders>
          </w:tcPr>
          <w:p w14:paraId="1B7BDFB9" w14:textId="55510EE2" w:rsidR="001A628F" w:rsidRPr="00C91508" w:rsidRDefault="001A628F" w:rsidP="00EC415C">
            <w:pPr>
              <w:pStyle w:val="Header"/>
              <w:tabs>
                <w:tab w:val="clear" w:pos="4680"/>
                <w:tab w:val="clear" w:pos="9360"/>
              </w:tabs>
              <w:rPr>
                <w:b/>
                <w:color w:val="244061" w:themeColor="accent1" w:themeShade="80"/>
                <w:sz w:val="22"/>
              </w:rPr>
            </w:pPr>
            <w:r w:rsidRPr="00DD040C">
              <w:rPr>
                <w:b/>
                <w:bCs/>
                <w:color w:val="0070C0"/>
                <w:sz w:val="20"/>
                <w:szCs w:val="20"/>
              </w:rPr>
              <w:t>* Note</w:t>
            </w:r>
            <w:r w:rsidRPr="009D3293">
              <w:rPr>
                <w:b/>
                <w:bCs/>
                <w:sz w:val="20"/>
                <w:szCs w:val="20"/>
              </w:rPr>
              <w:t xml:space="preserve">: </w:t>
            </w:r>
            <w:r w:rsidRPr="009D3293">
              <w:rPr>
                <w:b/>
                <w:bCs/>
                <w:sz w:val="20"/>
                <w:szCs w:val="20"/>
                <w:highlight w:val="yellow"/>
              </w:rPr>
              <w:t xml:space="preserve">a </w:t>
            </w:r>
            <w:r w:rsidRPr="009D3293">
              <w:rPr>
                <w:b/>
                <w:bCs/>
                <w:i/>
                <w:sz w:val="20"/>
                <w:szCs w:val="20"/>
                <w:highlight w:val="yellow"/>
              </w:rPr>
              <w:t>digitally</w:t>
            </w:r>
            <w:r w:rsidRPr="009D3293">
              <w:rPr>
                <w:b/>
                <w:bCs/>
                <w:sz w:val="20"/>
                <w:szCs w:val="20"/>
                <w:highlight w:val="yellow"/>
              </w:rPr>
              <w:t xml:space="preserve"> signed copy of this page must be sent in PDF format</w:t>
            </w:r>
            <w:r w:rsidRPr="009D3293">
              <w:rPr>
                <w:sz w:val="20"/>
                <w:szCs w:val="20"/>
              </w:rPr>
              <w:t xml:space="preserve"> to </w:t>
            </w:r>
            <w:hyperlink r:id="rId16" w:history="1">
              <w:r w:rsidR="00530898" w:rsidRPr="00E050F4">
                <w:rPr>
                  <w:rStyle w:val="Hyperlink"/>
                  <w:sz w:val="20"/>
                  <w:szCs w:val="20"/>
                </w:rPr>
                <w:t>irb@lcsc.edu</w:t>
              </w:r>
            </w:hyperlink>
            <w:r w:rsidRPr="009D3293">
              <w:rPr>
                <w:sz w:val="20"/>
                <w:szCs w:val="20"/>
              </w:rPr>
              <w:t xml:space="preserve"> by the PI, copying the advisor before the </w:t>
            </w:r>
            <w:r>
              <w:rPr>
                <w:sz w:val="20"/>
                <w:szCs w:val="20"/>
              </w:rPr>
              <w:t xml:space="preserve">application </w:t>
            </w:r>
            <w:r w:rsidRPr="009D3293">
              <w:rPr>
                <w:sz w:val="20"/>
                <w:szCs w:val="20"/>
              </w:rPr>
              <w:t xml:space="preserve">will be reviewed. </w:t>
            </w:r>
            <w:r w:rsidRPr="009D3293">
              <w:rPr>
                <w:color w:val="0070C0"/>
                <w:sz w:val="20"/>
                <w:szCs w:val="20"/>
              </w:rPr>
              <w:t xml:space="preserve">A </w:t>
            </w:r>
            <w:r w:rsidRPr="009D3293">
              <w:rPr>
                <w:b/>
                <w:bCs/>
                <w:color w:val="0070C0"/>
                <w:sz w:val="20"/>
                <w:szCs w:val="20"/>
              </w:rPr>
              <w:t>Word format</w:t>
            </w:r>
            <w:r w:rsidRPr="009D3293">
              <w:rPr>
                <w:color w:val="0070C0"/>
                <w:sz w:val="20"/>
                <w:szCs w:val="20"/>
              </w:rPr>
              <w:t xml:space="preserve"> of the full </w:t>
            </w:r>
            <w:r>
              <w:rPr>
                <w:color w:val="0070C0"/>
                <w:sz w:val="20"/>
                <w:szCs w:val="20"/>
              </w:rPr>
              <w:t xml:space="preserve">application </w:t>
            </w:r>
            <w:r w:rsidRPr="009D3293">
              <w:rPr>
                <w:color w:val="0070C0"/>
                <w:sz w:val="20"/>
                <w:szCs w:val="20"/>
              </w:rPr>
              <w:t xml:space="preserve">must also be submitted </w:t>
            </w:r>
            <w:r w:rsidRPr="009D3293">
              <w:rPr>
                <w:sz w:val="20"/>
                <w:szCs w:val="20"/>
              </w:rPr>
              <w:t>so that reviewers can provide feedback within</w:t>
            </w:r>
            <w:r w:rsidR="00EC415C">
              <w:rPr>
                <w:sz w:val="20"/>
                <w:szCs w:val="20"/>
              </w:rPr>
              <w:t xml:space="preserve"> </w:t>
            </w:r>
            <w:r w:rsidRPr="009D3293">
              <w:rPr>
                <w:sz w:val="20"/>
                <w:szCs w:val="20"/>
              </w:rPr>
              <w:t>the document.</w:t>
            </w:r>
          </w:p>
        </w:tc>
      </w:tr>
    </w:tbl>
    <w:tbl>
      <w:tblPr>
        <w:tblStyle w:val="TableGrid"/>
        <w:tblpPr w:leftFromText="180" w:rightFromText="180" w:vertAnchor="text" w:horzAnchor="page" w:tblpX="1" w:tblpY="-11202"/>
        <w:tblW w:w="15841" w:type="dxa"/>
        <w:tblLayout w:type="fixed"/>
        <w:tblLook w:val="04A0" w:firstRow="1" w:lastRow="0" w:firstColumn="1" w:lastColumn="0" w:noHBand="0" w:noVBand="1"/>
      </w:tblPr>
      <w:tblGrid>
        <w:gridCol w:w="257"/>
        <w:gridCol w:w="468"/>
        <w:gridCol w:w="446"/>
        <w:gridCol w:w="1440"/>
        <w:gridCol w:w="1714"/>
        <w:gridCol w:w="2605"/>
        <w:gridCol w:w="4593"/>
        <w:gridCol w:w="257"/>
        <w:gridCol w:w="4061"/>
      </w:tblGrid>
      <w:tr w:rsidR="00730B91" w:rsidRPr="00C91508" w14:paraId="3DA86343" w14:textId="77777777" w:rsidTr="00730B91">
        <w:trPr>
          <w:trHeight w:val="80"/>
        </w:trPr>
        <w:tc>
          <w:tcPr>
            <w:tcW w:w="15841" w:type="dxa"/>
            <w:gridSpan w:val="9"/>
            <w:tcBorders>
              <w:top w:val="nil"/>
              <w:left w:val="nil"/>
              <w:bottom w:val="nil"/>
              <w:right w:val="nil"/>
            </w:tcBorders>
          </w:tcPr>
          <w:p w14:paraId="41679413" w14:textId="45615101" w:rsidR="00730B91" w:rsidRPr="00EC4C2F" w:rsidRDefault="00730B91" w:rsidP="00730B91">
            <w:pPr>
              <w:pStyle w:val="Header"/>
              <w:tabs>
                <w:tab w:val="clear" w:pos="4680"/>
                <w:tab w:val="clear" w:pos="9360"/>
              </w:tabs>
              <w:rPr>
                <w:sz w:val="18"/>
                <w:szCs w:val="18"/>
              </w:rPr>
            </w:pPr>
          </w:p>
        </w:tc>
      </w:tr>
      <w:tr w:rsidR="00730B91" w:rsidRPr="00C91508" w14:paraId="6D0282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7FF4CA51" w14:textId="77777777" w:rsidR="00730B91" w:rsidRPr="0086017A" w:rsidRDefault="00730B91" w:rsidP="00730B91">
            <w:pPr>
              <w:pStyle w:val="Header"/>
              <w:numPr>
                <w:ilvl w:val="0"/>
                <w:numId w:val="25"/>
              </w:numPr>
              <w:tabs>
                <w:tab w:val="clear" w:pos="4680"/>
                <w:tab w:val="clear" w:pos="9360"/>
              </w:tabs>
              <w:ind w:left="345" w:hanging="345"/>
              <w:jc w:val="center"/>
              <w:rPr>
                <w:b/>
                <w:color w:val="244061" w:themeColor="accent1" w:themeShade="80"/>
                <w:sz w:val="30"/>
                <w:szCs w:val="30"/>
              </w:rPr>
            </w:pPr>
            <w:r w:rsidRPr="00C91508">
              <w:rPr>
                <w:b/>
                <w:color w:val="244061" w:themeColor="accent1" w:themeShade="80"/>
                <w:sz w:val="30"/>
                <w:szCs w:val="30"/>
              </w:rPr>
              <w:t>Summary of Rationale and Objectives</w:t>
            </w:r>
          </w:p>
        </w:tc>
      </w:tr>
      <w:tr w:rsidR="00730B91" w:rsidRPr="00C91508" w14:paraId="0A0BD5D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45488AB" w14:textId="77777777" w:rsidR="00730B91" w:rsidRPr="00C91508" w:rsidRDefault="00730B91" w:rsidP="00C77D2D">
            <w:pPr>
              <w:pStyle w:val="Heading2"/>
              <w:numPr>
                <w:ilvl w:val="0"/>
                <w:numId w:val="2"/>
              </w:numPr>
              <w:spacing w:before="0" w:after="0" w:line="240" w:lineRule="auto"/>
              <w:ind w:left="558" w:hanging="270"/>
              <w:rPr>
                <w:color w:val="244061" w:themeColor="accent1" w:themeShade="80"/>
                <w:szCs w:val="24"/>
              </w:rPr>
            </w:pPr>
            <w:r w:rsidRPr="00C91508">
              <w:rPr>
                <w:color w:val="244061" w:themeColor="accent1" w:themeShade="80"/>
                <w:szCs w:val="24"/>
              </w:rPr>
              <w:t xml:space="preserve">Explain the rationale for your research project (include ≥ 1 relevant in-text APA/MLA citation). </w:t>
            </w:r>
          </w:p>
        </w:tc>
      </w:tr>
      <w:tr w:rsidR="00730B91" w:rsidRPr="00C91508" w14:paraId="1AF692B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1"/>
          <w:gridAfter w:val="1"/>
          <w:wBefore w:w="257" w:type="dxa"/>
          <w:wAfter w:w="4061" w:type="dxa"/>
          <w:trHeight w:val="333"/>
        </w:trPr>
        <w:tc>
          <w:tcPr>
            <w:tcW w:w="11523" w:type="dxa"/>
            <w:gridSpan w:val="7"/>
            <w:tcBorders>
              <w:top w:val="nil"/>
              <w:left w:val="nil"/>
              <w:bottom w:val="nil"/>
              <w:right w:val="nil"/>
            </w:tcBorders>
            <w:shd w:val="clear" w:color="auto" w:fill="FFFFFF" w:themeFill="background1"/>
            <w:vAlign w:val="center"/>
          </w:tcPr>
          <w:p w14:paraId="0316C0FE" w14:textId="77777777" w:rsidR="00730B91" w:rsidRPr="00C91508" w:rsidRDefault="00730B91" w:rsidP="00730B91">
            <w:pPr>
              <w:rPr>
                <w:rFonts w:cs="Helvetica"/>
                <w:color w:val="244061" w:themeColor="accent1" w:themeShade="80"/>
                <w:sz w:val="20"/>
                <w:szCs w:val="20"/>
                <w:shd w:val="clear" w:color="auto" w:fill="FFFFFF"/>
              </w:rPr>
            </w:pPr>
            <w:r w:rsidRPr="00CB73AE">
              <w:rPr>
                <w:b/>
                <w:bCs/>
                <w:color w:val="244061" w:themeColor="accent1" w:themeShade="80"/>
                <w:sz w:val="20"/>
              </w:rPr>
              <w:t>Example:</w:t>
            </w:r>
            <w:r>
              <w:rPr>
                <w:color w:val="244061" w:themeColor="accent1" w:themeShade="80"/>
                <w:sz w:val="20"/>
              </w:rPr>
              <w:t xml:space="preserve"> </w:t>
            </w:r>
            <w:r w:rsidRPr="001D4026">
              <w:rPr>
                <w:color w:val="244061" w:themeColor="accent1" w:themeShade="80"/>
                <w:sz w:val="20"/>
              </w:rPr>
              <w:t>There are four distinct parenting styles which are authoritarian, authoritative, permissive, and neglectful/uninvolved. Each of the parenting styles have a different effect on juvenile delinquency. For example, in a study by Backman, et al., (2021) of 1354 offending adolescents in the US,” self-reported offending was predicted by higher parental hostility and lower maternal warmth” (p. 955).</w:t>
            </w:r>
          </w:p>
        </w:tc>
      </w:tr>
      <w:tr w:rsidR="00730B91" w:rsidRPr="00C91508" w14:paraId="223CEF3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1"/>
          <w:gridAfter w:val="1"/>
          <w:wBefore w:w="257" w:type="dxa"/>
          <w:wAfter w:w="4061" w:type="dxa"/>
          <w:trHeight w:val="80"/>
        </w:trPr>
        <w:tc>
          <w:tcPr>
            <w:tcW w:w="11523" w:type="dxa"/>
            <w:gridSpan w:val="7"/>
            <w:tcBorders>
              <w:top w:val="nil"/>
              <w:left w:val="nil"/>
              <w:bottom w:val="nil"/>
              <w:right w:val="nil"/>
            </w:tcBorders>
            <w:shd w:val="clear" w:color="auto" w:fill="FFFFFF" w:themeFill="background1"/>
            <w:vAlign w:val="center"/>
          </w:tcPr>
          <w:p w14:paraId="00681490" w14:textId="77777777" w:rsidR="00730B91" w:rsidRPr="00A013BC" w:rsidRDefault="00730B91" w:rsidP="00730B91">
            <w:pPr>
              <w:rPr>
                <w:rFonts w:cs="Helvetica"/>
                <w:color w:val="0070C0"/>
                <w:sz w:val="20"/>
                <w:szCs w:val="20"/>
                <w:shd w:val="clear" w:color="auto" w:fill="FFFFFF"/>
              </w:rPr>
            </w:pPr>
            <w:r w:rsidRPr="00A013BC">
              <w:rPr>
                <w:rFonts w:cs="Helvetica"/>
                <w:color w:val="0070C0"/>
                <w:sz w:val="20"/>
                <w:szCs w:val="20"/>
                <w:shd w:val="clear" w:color="auto" w:fill="FFFFFF"/>
              </w:rPr>
              <w:t>Type your research rationale here:</w:t>
            </w:r>
          </w:p>
          <w:p w14:paraId="33E98FC3" w14:textId="77777777" w:rsidR="00730B91" w:rsidRPr="008B07BF" w:rsidRDefault="00730B91" w:rsidP="00730B91">
            <w:pPr>
              <w:rPr>
                <w:rFonts w:cs="Helvetica"/>
                <w:color w:val="FF0000"/>
                <w:sz w:val="20"/>
                <w:szCs w:val="20"/>
                <w:shd w:val="clear" w:color="auto" w:fill="FFFFFF"/>
              </w:rPr>
            </w:pPr>
          </w:p>
        </w:tc>
      </w:tr>
      <w:tr w:rsidR="00730B91" w:rsidRPr="00C91508" w14:paraId="2F65487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6B16B12" w14:textId="77777777" w:rsidR="00730B91" w:rsidRPr="00C91508" w:rsidRDefault="00730B91" w:rsidP="00C77D2D">
            <w:pPr>
              <w:pStyle w:val="Heading2"/>
              <w:numPr>
                <w:ilvl w:val="0"/>
                <w:numId w:val="2"/>
              </w:numPr>
              <w:spacing w:before="0" w:after="0" w:line="240" w:lineRule="auto"/>
              <w:ind w:left="558" w:hanging="270"/>
              <w:rPr>
                <w:color w:val="244061" w:themeColor="accent1" w:themeShade="80"/>
                <w:szCs w:val="24"/>
                <w:shd w:val="clear" w:color="auto" w:fill="FFFFFF"/>
              </w:rPr>
            </w:pPr>
            <w:r w:rsidRPr="00C91508">
              <w:rPr>
                <w:color w:val="244061" w:themeColor="accent1" w:themeShade="80"/>
                <w:szCs w:val="24"/>
                <w:shd w:val="clear" w:color="auto" w:fill="FFFFFF"/>
              </w:rPr>
              <w:t xml:space="preserve">List references (at least one) for the citations in your rationale above. </w:t>
            </w:r>
          </w:p>
        </w:tc>
      </w:tr>
      <w:tr w:rsidR="00730B91" w:rsidRPr="00C91508" w14:paraId="0B151E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B99B62D" w14:textId="77777777" w:rsidR="00730B91" w:rsidRPr="00CB73AE" w:rsidRDefault="00730B91" w:rsidP="00C77D2D">
            <w:pPr>
              <w:ind w:left="1008" w:hanging="720"/>
              <w:rPr>
                <w:rFonts w:cs="Times New Roman"/>
                <w:color w:val="244061" w:themeColor="accent1" w:themeShade="80"/>
                <w:sz w:val="20"/>
                <w:szCs w:val="20"/>
                <w:shd w:val="clear" w:color="auto" w:fill="FFFFFF"/>
              </w:rPr>
            </w:pPr>
            <w:r w:rsidRPr="00AF0544">
              <w:rPr>
                <w:b/>
                <w:bCs/>
                <w:color w:val="244061" w:themeColor="accent1" w:themeShade="80"/>
                <w:sz w:val="20"/>
                <w:szCs w:val="20"/>
              </w:rPr>
              <w:t>APA Example:</w:t>
            </w:r>
            <w:r w:rsidRPr="00C91508">
              <w:rPr>
                <w:rFonts w:cs="Helvetica"/>
                <w:color w:val="244061" w:themeColor="accent1" w:themeShade="80"/>
                <w:sz w:val="20"/>
                <w:szCs w:val="20"/>
                <w:shd w:val="clear" w:color="auto" w:fill="FFFFFF"/>
              </w:rPr>
              <w:t xml:space="preserve"> </w:t>
            </w:r>
            <w:r w:rsidRPr="00CB73AE">
              <w:rPr>
                <w:rFonts w:cs="Times New Roman"/>
                <w:color w:val="244061" w:themeColor="accent1" w:themeShade="80"/>
                <w:sz w:val="20"/>
                <w:szCs w:val="20"/>
                <w:shd w:val="clear" w:color="auto" w:fill="FFFFFF"/>
              </w:rPr>
              <w:t>Backman, H., Laajasalo, T., Jokela, M., &amp; Aronen, E. T. (2021). Parental warmth and hostility and the development of psychopathic behaviors: A l</w:t>
            </w:r>
            <w:r w:rsidRPr="00CB73AE">
              <w:rPr>
                <w:rFonts w:cs="Times New Roman"/>
                <w:color w:val="244061" w:themeColor="accent1" w:themeShade="80"/>
                <w:sz w:val="20"/>
                <w:szCs w:val="20"/>
                <w:shd w:val="clear" w:color="auto" w:fill="FFFFFF"/>
                <w:lang w:val="it-IT"/>
              </w:rPr>
              <w:t xml:space="preserve">ongitudinal </w:t>
            </w:r>
            <w:r w:rsidRPr="00CB73AE">
              <w:rPr>
                <w:rFonts w:cs="Times New Roman"/>
                <w:color w:val="244061" w:themeColor="accent1" w:themeShade="80"/>
                <w:sz w:val="20"/>
                <w:szCs w:val="20"/>
                <w:shd w:val="clear" w:color="auto" w:fill="FFFFFF"/>
              </w:rPr>
              <w:t xml:space="preserve">study of young offenders. </w:t>
            </w:r>
            <w:r w:rsidRPr="00CB73AE">
              <w:rPr>
                <w:rFonts w:cs="Times New Roman"/>
                <w:i/>
                <w:iCs/>
                <w:color w:val="244061" w:themeColor="accent1" w:themeShade="80"/>
                <w:sz w:val="20"/>
                <w:szCs w:val="20"/>
                <w:shd w:val="clear" w:color="auto" w:fill="FFFFFF"/>
              </w:rPr>
              <w:t>Journal of Child &amp; Family Studies</w:t>
            </w:r>
            <w:r w:rsidRPr="00CB73AE">
              <w:rPr>
                <w:rFonts w:cs="Times New Roman"/>
                <w:color w:val="244061" w:themeColor="accent1" w:themeShade="80"/>
                <w:sz w:val="20"/>
                <w:szCs w:val="20"/>
                <w:shd w:val="clear" w:color="auto" w:fill="FFFFFF"/>
              </w:rPr>
              <w:t xml:space="preserve">, </w:t>
            </w:r>
            <w:r w:rsidRPr="00CB73AE">
              <w:rPr>
                <w:rFonts w:cs="Times New Roman"/>
                <w:i/>
                <w:iCs/>
                <w:color w:val="244061" w:themeColor="accent1" w:themeShade="80"/>
                <w:sz w:val="20"/>
                <w:szCs w:val="20"/>
                <w:shd w:val="clear" w:color="auto" w:fill="FFFFFF"/>
              </w:rPr>
              <w:t>30</w:t>
            </w:r>
            <w:r w:rsidRPr="00CB73AE">
              <w:rPr>
                <w:rFonts w:cs="Times New Roman"/>
                <w:color w:val="244061" w:themeColor="accent1" w:themeShade="80"/>
                <w:sz w:val="20"/>
                <w:szCs w:val="20"/>
                <w:shd w:val="clear" w:color="auto" w:fill="FFFFFF"/>
              </w:rPr>
              <w:t>(4), 955–965. https://doi-org.ezproxy.lcsc.edu/10.1007/s10826-021-01921-7</w:t>
            </w:r>
          </w:p>
          <w:p w14:paraId="32EEB7FC" w14:textId="77777777" w:rsidR="00730B91" w:rsidRPr="00C91508" w:rsidRDefault="00730B91" w:rsidP="00730B91">
            <w:pPr>
              <w:ind w:left="720" w:hanging="720"/>
              <w:rPr>
                <w:rFonts w:cs="Times New Roman"/>
                <w:color w:val="244061" w:themeColor="accent1" w:themeShade="80"/>
                <w:sz w:val="20"/>
                <w:szCs w:val="20"/>
                <w:shd w:val="clear" w:color="auto" w:fill="FFFFFF"/>
              </w:rPr>
            </w:pPr>
          </w:p>
        </w:tc>
      </w:tr>
      <w:tr w:rsidR="00730B91" w:rsidRPr="00C91508" w14:paraId="205C253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442CF5F0" w14:textId="77777777" w:rsidR="00730B91" w:rsidRDefault="00730B91" w:rsidP="008F13AD">
            <w:pPr>
              <w:pBdr>
                <w:bottom w:val="single" w:sz="12" w:space="1" w:color="auto"/>
              </w:pBdr>
              <w:ind w:left="1008" w:hanging="720"/>
              <w:rPr>
                <w:rFonts w:cs="Times New Roman"/>
                <w:color w:val="244061" w:themeColor="accent1" w:themeShade="80"/>
                <w:sz w:val="20"/>
                <w:szCs w:val="20"/>
                <w:shd w:val="clear" w:color="auto" w:fill="FFFFFF"/>
              </w:rPr>
            </w:pPr>
            <w:r w:rsidRPr="00AF0544">
              <w:rPr>
                <w:rFonts w:cs="Helvetica"/>
                <w:b/>
                <w:bCs/>
                <w:color w:val="244061" w:themeColor="accent1" w:themeShade="80"/>
                <w:sz w:val="20"/>
                <w:szCs w:val="20"/>
                <w:shd w:val="clear" w:color="auto" w:fill="FFFFFF"/>
              </w:rPr>
              <w:t>MLA Example</w:t>
            </w:r>
            <w:r>
              <w:rPr>
                <w:rFonts w:cs="Helvetica"/>
                <w:b/>
                <w:bCs/>
                <w:color w:val="244061" w:themeColor="accent1" w:themeShade="80"/>
                <w:sz w:val="20"/>
                <w:szCs w:val="20"/>
                <w:shd w:val="clear" w:color="auto" w:fill="FFFFFF"/>
              </w:rPr>
              <w:t>:</w:t>
            </w:r>
            <w:r w:rsidRPr="00C91508">
              <w:rPr>
                <w:rFonts w:cs="Helvetica"/>
                <w:color w:val="244061" w:themeColor="accent1" w:themeShade="80"/>
                <w:sz w:val="20"/>
                <w:szCs w:val="20"/>
                <w:shd w:val="clear" w:color="auto" w:fill="FFFFFF"/>
              </w:rPr>
              <w:t xml:space="preserve"> </w:t>
            </w:r>
            <w:r w:rsidRPr="00CB73AE">
              <w:rPr>
                <w:rFonts w:cs="Times New Roman"/>
                <w:color w:val="244061" w:themeColor="accent1" w:themeShade="80"/>
                <w:sz w:val="20"/>
                <w:szCs w:val="20"/>
                <w:shd w:val="clear" w:color="auto" w:fill="FFFFFF"/>
              </w:rPr>
              <w:t>Backman, Heidi, et al. “Parental Warmth and Hostility and the Development of Psychopathic Behaviors: A Longitudinal Study of Young Offenders.” </w:t>
            </w:r>
            <w:r w:rsidRPr="00CB73AE">
              <w:rPr>
                <w:rFonts w:cs="Times New Roman"/>
                <w:i/>
                <w:iCs/>
                <w:color w:val="244061" w:themeColor="accent1" w:themeShade="80"/>
                <w:sz w:val="20"/>
                <w:szCs w:val="20"/>
                <w:shd w:val="clear" w:color="auto" w:fill="FFFFFF"/>
              </w:rPr>
              <w:t>Journal of Child &amp; Family Studies</w:t>
            </w:r>
            <w:r w:rsidRPr="00CB73AE">
              <w:rPr>
                <w:rFonts w:cs="Times New Roman"/>
                <w:color w:val="244061" w:themeColor="accent1" w:themeShade="80"/>
                <w:sz w:val="20"/>
                <w:szCs w:val="20"/>
                <w:shd w:val="clear" w:color="auto" w:fill="FFFFFF"/>
              </w:rPr>
              <w:t>, vol. 30, no. 4, Apr. 2021, pp. 955–65. </w:t>
            </w:r>
            <w:r w:rsidRPr="00CB73AE">
              <w:rPr>
                <w:rFonts w:cs="Times New Roman"/>
                <w:i/>
                <w:iCs/>
                <w:color w:val="244061" w:themeColor="accent1" w:themeShade="80"/>
                <w:sz w:val="20"/>
                <w:szCs w:val="20"/>
                <w:shd w:val="clear" w:color="auto" w:fill="FFFFFF"/>
              </w:rPr>
              <w:t>EBSCOhost</w:t>
            </w:r>
            <w:r w:rsidRPr="00CB73AE">
              <w:rPr>
                <w:rFonts w:cs="Times New Roman"/>
                <w:color w:val="244061" w:themeColor="accent1" w:themeShade="80"/>
                <w:sz w:val="20"/>
                <w:szCs w:val="20"/>
                <w:shd w:val="clear" w:color="auto" w:fill="FFFFFF"/>
              </w:rPr>
              <w:t xml:space="preserve">, </w:t>
            </w:r>
            <w:r w:rsidRPr="00AD6E61">
              <w:rPr>
                <w:rFonts w:cs="Times New Roman"/>
                <w:color w:val="244061" w:themeColor="accent1" w:themeShade="80"/>
                <w:sz w:val="20"/>
                <w:szCs w:val="20"/>
                <w:shd w:val="clear" w:color="auto" w:fill="FFFFFF"/>
              </w:rPr>
              <w:t>https://doi-org.ezproxy.lcsc.edu/10.1007/s10826-021-01921-7</w:t>
            </w:r>
          </w:p>
          <w:p w14:paraId="0BE3CF68" w14:textId="77777777" w:rsidR="00730B91" w:rsidRPr="00A013BC" w:rsidRDefault="00730B91" w:rsidP="008F13AD">
            <w:pPr>
              <w:spacing w:after="0"/>
              <w:ind w:left="288"/>
              <w:rPr>
                <w:rFonts w:cs="Helvetica"/>
                <w:color w:val="365F91" w:themeColor="accent1" w:themeShade="BF"/>
                <w:sz w:val="20"/>
                <w:szCs w:val="20"/>
                <w:shd w:val="clear" w:color="auto" w:fill="FFFFFF"/>
              </w:rPr>
            </w:pPr>
            <w:r w:rsidRPr="00A013BC">
              <w:rPr>
                <w:rFonts w:cs="Helvetica"/>
                <w:color w:val="365F91" w:themeColor="accent1" w:themeShade="BF"/>
                <w:sz w:val="20"/>
                <w:szCs w:val="20"/>
                <w:shd w:val="clear" w:color="auto" w:fill="FFFFFF"/>
              </w:rPr>
              <w:t>Enter your references for the rationale your provided in question #1 here:</w:t>
            </w:r>
          </w:p>
          <w:p w14:paraId="3D988CBE" w14:textId="77777777" w:rsidR="00730B91" w:rsidRPr="00C92999" w:rsidRDefault="00730B91" w:rsidP="00730B91">
            <w:pPr>
              <w:ind w:left="720" w:hanging="720"/>
              <w:rPr>
                <w:rFonts w:cs="Times New Roman"/>
                <w:color w:val="244061" w:themeColor="accent1" w:themeShade="80"/>
                <w:sz w:val="20"/>
                <w:szCs w:val="20"/>
                <w:shd w:val="clear" w:color="auto" w:fill="FFFFFF"/>
              </w:rPr>
            </w:pPr>
          </w:p>
        </w:tc>
      </w:tr>
      <w:tr w:rsidR="00730B91" w:rsidRPr="00C91508" w14:paraId="0336258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63"/>
        </w:trPr>
        <w:tc>
          <w:tcPr>
            <w:tcW w:w="11523" w:type="dxa"/>
            <w:gridSpan w:val="7"/>
            <w:tcBorders>
              <w:top w:val="nil"/>
              <w:left w:val="nil"/>
              <w:bottom w:val="nil"/>
              <w:right w:val="nil"/>
            </w:tcBorders>
            <w:shd w:val="clear" w:color="auto" w:fill="FFFFFF" w:themeFill="background1"/>
            <w:vAlign w:val="center"/>
          </w:tcPr>
          <w:p w14:paraId="0A0BD6A5" w14:textId="77777777" w:rsidR="00730B91" w:rsidRPr="001C656D"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20"/>
                <w:szCs w:val="20"/>
                <w:shd w:val="clear" w:color="auto" w:fill="FFFFFF"/>
              </w:rPr>
            </w:pPr>
          </w:p>
        </w:tc>
      </w:tr>
      <w:tr w:rsidR="00730B91" w:rsidRPr="00C91508" w14:paraId="4D84F58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4F4963C2" w14:textId="77777777" w:rsidR="00730B91" w:rsidRPr="008B07BF" w:rsidRDefault="00730B91" w:rsidP="008F13AD">
            <w:pPr>
              <w:pStyle w:val="Heading2"/>
              <w:numPr>
                <w:ilvl w:val="0"/>
                <w:numId w:val="2"/>
              </w:numPr>
              <w:spacing w:before="0" w:after="0" w:line="240" w:lineRule="auto"/>
              <w:ind w:left="558" w:hanging="270"/>
              <w:rPr>
                <w:color w:val="auto"/>
                <w:sz w:val="20"/>
                <w:szCs w:val="20"/>
              </w:rPr>
            </w:pPr>
            <w:r w:rsidRPr="00C91508">
              <w:rPr>
                <w:color w:val="244061" w:themeColor="accent1" w:themeShade="80"/>
                <w:szCs w:val="24"/>
              </w:rPr>
              <w:t xml:space="preserve">Describe in detail </w:t>
            </w:r>
            <w:r>
              <w:rPr>
                <w:color w:val="244061" w:themeColor="accent1" w:themeShade="80"/>
                <w:szCs w:val="24"/>
              </w:rPr>
              <w:t>your</w:t>
            </w:r>
            <w:r w:rsidRPr="00C91508">
              <w:rPr>
                <w:color w:val="244061" w:themeColor="accent1" w:themeShade="80"/>
                <w:szCs w:val="24"/>
              </w:rPr>
              <w:t xml:space="preserve"> specific </w:t>
            </w:r>
            <w:r>
              <w:rPr>
                <w:color w:val="244061" w:themeColor="accent1" w:themeShade="80"/>
                <w:szCs w:val="24"/>
              </w:rPr>
              <w:t xml:space="preserve">research objectives </w:t>
            </w:r>
            <w:r w:rsidRPr="00E6317A">
              <w:rPr>
                <w:b w:val="0"/>
                <w:bCs/>
                <w:color w:val="244061" w:themeColor="accent1" w:themeShade="80"/>
                <w:szCs w:val="24"/>
              </w:rPr>
              <w:t>(</w:t>
            </w:r>
            <w:r w:rsidRPr="00A013BC">
              <w:rPr>
                <w:b w:val="0"/>
                <w:bCs/>
                <w:color w:val="244061" w:themeColor="accent1" w:themeShade="80"/>
                <w:szCs w:val="24"/>
              </w:rPr>
              <w:t>What do you hope to accomplish?)</w:t>
            </w:r>
            <w:r w:rsidRPr="00A013BC">
              <w:rPr>
                <w:color w:val="244061" w:themeColor="accent1" w:themeShade="80"/>
                <w:szCs w:val="24"/>
              </w:rPr>
              <w:t>.</w:t>
            </w:r>
            <w:r>
              <w:rPr>
                <w:color w:val="244061" w:themeColor="accent1" w:themeShade="80"/>
                <w:szCs w:val="24"/>
              </w:rPr>
              <w:t xml:space="preserve"> </w:t>
            </w:r>
          </w:p>
        </w:tc>
      </w:tr>
      <w:tr w:rsidR="00730B91" w:rsidRPr="00C91508" w14:paraId="2DB5D03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0CC03AE" w14:textId="6ED558E7" w:rsidR="00730B91" w:rsidRPr="00C91508"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20"/>
                <w:szCs w:val="20"/>
                <w:shd w:val="clear" w:color="auto" w:fill="FFFFFF"/>
              </w:rPr>
            </w:pPr>
          </w:p>
        </w:tc>
      </w:tr>
      <w:tr w:rsidR="00730B91" w:rsidRPr="00C91508" w14:paraId="4B18233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30111E4"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22212B2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780CE7AF" w14:textId="77777777" w:rsidR="00730B91" w:rsidRPr="003E49D2" w:rsidRDefault="00730B91" w:rsidP="008F13AD">
            <w:pPr>
              <w:pStyle w:val="Heading2"/>
              <w:numPr>
                <w:ilvl w:val="0"/>
                <w:numId w:val="2"/>
              </w:numPr>
              <w:spacing w:before="0" w:after="0" w:line="240" w:lineRule="auto"/>
              <w:ind w:left="558" w:hanging="270"/>
              <w:rPr>
                <w:color w:val="244061" w:themeColor="accent1" w:themeShade="80"/>
                <w:szCs w:val="24"/>
              </w:rPr>
            </w:pPr>
            <w:r w:rsidRPr="00C91508">
              <w:rPr>
                <w:color w:val="244061" w:themeColor="accent1" w:themeShade="80"/>
                <w:szCs w:val="24"/>
              </w:rPr>
              <w:t>What is your research question?</w:t>
            </w:r>
            <w:r w:rsidRPr="00861FD1">
              <w:rPr>
                <w:b w:val="0"/>
                <w:bCs/>
                <w:color w:val="244061" w:themeColor="accent1" w:themeShade="80"/>
                <w:szCs w:val="24"/>
              </w:rPr>
              <w:t xml:space="preserve"> </w:t>
            </w:r>
          </w:p>
        </w:tc>
      </w:tr>
      <w:tr w:rsidR="00730B91" w:rsidRPr="00C91508" w14:paraId="0ADB80D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D810CF8" w14:textId="2389A7EE" w:rsidR="00730B91" w:rsidRPr="008D1C54" w:rsidRDefault="008D1C54"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r>
              <w:rPr>
                <w:rFonts w:ascii="Cambria" w:hAnsi="Cambria" w:cs="Helvetica"/>
                <w:sz w:val="20"/>
                <w:szCs w:val="20"/>
                <w:shd w:val="clear" w:color="auto" w:fill="FFFFFF"/>
              </w:rPr>
              <w:t xml:space="preserve"> </w:t>
            </w:r>
          </w:p>
        </w:tc>
      </w:tr>
      <w:tr w:rsidR="00730B91" w:rsidRPr="00C91508" w14:paraId="2AFCA84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21EA0CE0"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02D0BD3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0"/>
        </w:trPr>
        <w:tc>
          <w:tcPr>
            <w:tcW w:w="11523" w:type="dxa"/>
            <w:gridSpan w:val="7"/>
            <w:tcBorders>
              <w:top w:val="nil"/>
              <w:left w:val="nil"/>
              <w:bottom w:val="nil"/>
              <w:right w:val="nil"/>
            </w:tcBorders>
            <w:shd w:val="clear" w:color="auto" w:fill="FFFFFF" w:themeFill="background1"/>
            <w:vAlign w:val="center"/>
          </w:tcPr>
          <w:p w14:paraId="39D03011" w14:textId="77777777" w:rsidR="00730B91" w:rsidRPr="003E49D2" w:rsidRDefault="00730B91" w:rsidP="008F13AD">
            <w:pPr>
              <w:pStyle w:val="Heading2"/>
              <w:numPr>
                <w:ilvl w:val="0"/>
                <w:numId w:val="2"/>
              </w:numPr>
              <w:spacing w:before="0" w:after="0" w:line="240" w:lineRule="auto"/>
              <w:ind w:left="558" w:hanging="270"/>
              <w:rPr>
                <w:color w:val="244061" w:themeColor="accent1" w:themeShade="80"/>
                <w:szCs w:val="24"/>
              </w:rPr>
            </w:pPr>
            <w:r w:rsidRPr="00C91508">
              <w:rPr>
                <w:color w:val="244061" w:themeColor="accent1" w:themeShade="80"/>
                <w:szCs w:val="24"/>
              </w:rPr>
              <w:t xml:space="preserve">What is your hypothesis (if applicable)? </w:t>
            </w:r>
            <w:r w:rsidRPr="00A013BC">
              <w:rPr>
                <w:rFonts w:ascii="Times New Roman" w:eastAsia="Times New Roman" w:hAnsi="Times New Roman" w:cs="Times New Roman"/>
                <w:color w:val="244061" w:themeColor="accent1" w:themeShade="80"/>
              </w:rPr>
              <w:t xml:space="preserve">(What do you think will happen?) </w:t>
            </w:r>
            <w:r w:rsidRPr="00AD6E61">
              <w:rPr>
                <w:color w:val="244061" w:themeColor="accent1" w:themeShade="80"/>
                <w:sz w:val="22"/>
                <w:szCs w:val="22"/>
              </w:rPr>
              <w:t>(If you do not have a hypothesis, enter “N/A” below.)</w:t>
            </w:r>
          </w:p>
        </w:tc>
      </w:tr>
      <w:tr w:rsidR="00730B91" w:rsidRPr="00C91508" w14:paraId="65BEA03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CF7B3EF" w14:textId="229289A6"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06EAA52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D14ED90" w14:textId="77777777" w:rsidR="00730B91" w:rsidRPr="00861FD1"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20"/>
                <w:szCs w:val="20"/>
                <w:shd w:val="clear" w:color="auto" w:fill="FFFFFF"/>
              </w:rPr>
            </w:pPr>
          </w:p>
        </w:tc>
      </w:tr>
      <w:tr w:rsidR="00730B91" w:rsidRPr="00C91508" w14:paraId="50DEE9C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243"/>
        </w:trPr>
        <w:tc>
          <w:tcPr>
            <w:tcW w:w="11523" w:type="dxa"/>
            <w:gridSpan w:val="7"/>
            <w:tcBorders>
              <w:top w:val="nil"/>
              <w:left w:val="nil"/>
              <w:bottom w:val="nil"/>
              <w:right w:val="nil"/>
            </w:tcBorders>
            <w:shd w:val="clear" w:color="auto" w:fill="FFFFFF" w:themeFill="background1"/>
            <w:vAlign w:val="center"/>
          </w:tcPr>
          <w:p w14:paraId="72CD811B" w14:textId="77777777" w:rsidR="00730B91" w:rsidRPr="003E49D2" w:rsidRDefault="00730B91" w:rsidP="008F13AD">
            <w:pPr>
              <w:pStyle w:val="Heading2"/>
              <w:numPr>
                <w:ilvl w:val="0"/>
                <w:numId w:val="2"/>
              </w:numPr>
              <w:spacing w:before="0" w:after="0" w:line="240" w:lineRule="auto"/>
              <w:ind w:left="572" w:hanging="284"/>
              <w:rPr>
                <w:color w:val="244061" w:themeColor="accent1" w:themeShade="80"/>
                <w:szCs w:val="24"/>
              </w:rPr>
            </w:pPr>
            <w:r>
              <w:rPr>
                <w:color w:val="244061" w:themeColor="accent1" w:themeShade="80"/>
                <w:szCs w:val="24"/>
              </w:rPr>
              <w:t>Briefly d</w:t>
            </w:r>
            <w:r w:rsidRPr="00C91508">
              <w:rPr>
                <w:color w:val="244061" w:themeColor="accent1" w:themeShade="80"/>
                <w:szCs w:val="24"/>
              </w:rPr>
              <w:t xml:space="preserve">escribe the </w:t>
            </w:r>
            <w:r w:rsidRPr="003C057D">
              <w:rPr>
                <w:color w:val="244061" w:themeColor="accent1" w:themeShade="80"/>
                <w:szCs w:val="24"/>
              </w:rPr>
              <w:t>type of research you are conducting and your methodological approach to collecting data</w:t>
            </w:r>
            <w:r>
              <w:rPr>
                <w:color w:val="244061" w:themeColor="accent1" w:themeShade="80"/>
                <w:szCs w:val="24"/>
              </w:rPr>
              <w:t xml:space="preserve">. </w:t>
            </w:r>
            <w:r w:rsidRPr="00AD6E61">
              <w:rPr>
                <w:b w:val="0"/>
                <w:bCs/>
                <w:color w:val="244061" w:themeColor="accent1" w:themeShade="80"/>
                <w:szCs w:val="24"/>
              </w:rPr>
              <w:t>[</w:t>
            </w:r>
            <w:r w:rsidRPr="00AD6E61">
              <w:rPr>
                <w:color w:val="244061" w:themeColor="accent1" w:themeShade="80"/>
                <w:sz w:val="20"/>
                <w:szCs w:val="20"/>
              </w:rPr>
              <w:t>For example,</w:t>
            </w:r>
            <w:r w:rsidRPr="00AD6E61">
              <w:rPr>
                <w:b w:val="0"/>
                <w:bCs/>
                <w:color w:val="244061" w:themeColor="accent1" w:themeShade="80"/>
                <w:sz w:val="20"/>
                <w:szCs w:val="20"/>
              </w:rPr>
              <w:t xml:space="preserve"> “This will be a descriptive study using a survey to assess client satisfaction with a drug treatment program,” or “This study will use a pre-test/post-test quasi-experimental design to evaluate the effectiveness of a new weight-training program on the body composition of student athletes,” or “This correlational study will use a survey to gauge the relationship between exercise habits and mental health in college students.”]</w:t>
            </w:r>
          </w:p>
        </w:tc>
      </w:tr>
      <w:tr w:rsidR="00730B91" w:rsidRPr="00C91508" w14:paraId="1DE0BA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2BAA88C" w14:textId="287225BF"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0585790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14CAC94" w14:textId="77777777" w:rsidR="00730B91" w:rsidRPr="009D2348"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10"/>
                <w:szCs w:val="10"/>
                <w:shd w:val="clear" w:color="auto" w:fill="FFFFFF"/>
              </w:rPr>
            </w:pPr>
          </w:p>
        </w:tc>
      </w:tr>
      <w:tr w:rsidR="00730B91" w:rsidRPr="00C91508" w14:paraId="38AEFDF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0"/>
        </w:trPr>
        <w:tc>
          <w:tcPr>
            <w:tcW w:w="11523" w:type="dxa"/>
            <w:gridSpan w:val="7"/>
            <w:tcBorders>
              <w:top w:val="nil"/>
              <w:left w:val="nil"/>
              <w:bottom w:val="nil"/>
              <w:right w:val="nil"/>
            </w:tcBorders>
            <w:shd w:val="clear" w:color="auto" w:fill="FFFFFF" w:themeFill="background1"/>
            <w:vAlign w:val="center"/>
          </w:tcPr>
          <w:p w14:paraId="6C815537" w14:textId="77777777" w:rsidR="00730B91" w:rsidRPr="00A0603B" w:rsidRDefault="00730B91" w:rsidP="008F13AD">
            <w:pPr>
              <w:pStyle w:val="Heading2"/>
              <w:numPr>
                <w:ilvl w:val="0"/>
                <w:numId w:val="2"/>
              </w:numPr>
              <w:spacing w:before="0" w:after="0" w:line="240" w:lineRule="auto"/>
              <w:ind w:left="572" w:hanging="284"/>
              <w:rPr>
                <w:color w:val="244061" w:themeColor="accent1" w:themeShade="80"/>
                <w:sz w:val="20"/>
                <w:szCs w:val="20"/>
              </w:rPr>
            </w:pPr>
            <w:r>
              <w:rPr>
                <w:color w:val="244061" w:themeColor="accent1" w:themeShade="80"/>
                <w:szCs w:val="24"/>
                <w:shd w:val="clear" w:color="auto" w:fill="FFFFFF"/>
              </w:rPr>
              <w:t xml:space="preserve">Will any </w:t>
            </w:r>
            <w:r w:rsidRPr="00C91508">
              <w:rPr>
                <w:color w:val="244061" w:themeColor="accent1" w:themeShade="80"/>
                <w:szCs w:val="24"/>
                <w:shd w:val="clear" w:color="auto" w:fill="FFFFFF"/>
              </w:rPr>
              <w:t xml:space="preserve">participants be under </w:t>
            </w:r>
            <w:r>
              <w:rPr>
                <w:color w:val="244061" w:themeColor="accent1" w:themeShade="80"/>
                <w:szCs w:val="24"/>
                <w:shd w:val="clear" w:color="auto" w:fill="FFFFFF"/>
              </w:rPr>
              <w:t xml:space="preserve">the age of </w:t>
            </w:r>
            <w:r w:rsidRPr="00C91508">
              <w:rPr>
                <w:color w:val="244061" w:themeColor="accent1" w:themeShade="80"/>
                <w:szCs w:val="24"/>
                <w:shd w:val="clear" w:color="auto" w:fill="FFFFFF"/>
              </w:rPr>
              <w:t>18?</w:t>
            </w:r>
            <w:r w:rsidRPr="00C91508">
              <w:rPr>
                <w:color w:val="244061" w:themeColor="accent1" w:themeShade="80"/>
                <w:shd w:val="clear" w:color="auto" w:fill="FFFFFF"/>
              </w:rPr>
              <w:t xml:space="preserve"> </w:t>
            </w:r>
            <w:r>
              <w:rPr>
                <w:color w:val="244061" w:themeColor="accent1" w:themeShade="80"/>
                <w:sz w:val="20"/>
                <w:szCs w:val="20"/>
                <w:shd w:val="clear" w:color="auto" w:fill="FFFFFF"/>
              </w:rPr>
              <w:t>R</w:t>
            </w:r>
            <w:r w:rsidRPr="00C91508">
              <w:rPr>
                <w:color w:val="244061" w:themeColor="accent1" w:themeShade="80"/>
                <w:sz w:val="20"/>
                <w:szCs w:val="20"/>
                <w:shd w:val="clear" w:color="auto" w:fill="FFFFFF"/>
              </w:rPr>
              <w:t xml:space="preserve">esearch with minors requires </w:t>
            </w:r>
            <w:r>
              <w:rPr>
                <w:color w:val="244061" w:themeColor="accent1" w:themeShade="80"/>
                <w:sz w:val="20"/>
                <w:szCs w:val="20"/>
                <w:shd w:val="clear" w:color="auto" w:fill="FFFFFF"/>
              </w:rPr>
              <w:t xml:space="preserve">participant </w:t>
            </w:r>
            <w:r w:rsidRPr="00C91508">
              <w:rPr>
                <w:color w:val="244061" w:themeColor="accent1" w:themeShade="80"/>
                <w:sz w:val="20"/>
                <w:szCs w:val="20"/>
                <w:shd w:val="clear" w:color="auto" w:fill="FFFFFF"/>
              </w:rPr>
              <w:t xml:space="preserve">assent </w:t>
            </w:r>
            <w:r w:rsidRPr="005751AA">
              <w:rPr>
                <w:color w:val="244061" w:themeColor="accent1" w:themeShade="80"/>
                <w:sz w:val="20"/>
                <w:szCs w:val="20"/>
                <w:shd w:val="clear" w:color="auto" w:fill="FFFFFF"/>
              </w:rPr>
              <w:t>&amp;</w:t>
            </w:r>
            <w:r w:rsidRPr="00C91508">
              <w:rPr>
                <w:color w:val="244061" w:themeColor="accent1" w:themeShade="80"/>
                <w:sz w:val="20"/>
                <w:szCs w:val="20"/>
                <w:shd w:val="clear" w:color="auto" w:fill="FFFFFF"/>
              </w:rPr>
              <w:t xml:space="preserve"> parental/</w:t>
            </w:r>
            <w:r>
              <w:rPr>
                <w:color w:val="244061" w:themeColor="accent1" w:themeShade="80"/>
                <w:sz w:val="20"/>
                <w:szCs w:val="20"/>
                <w:shd w:val="clear" w:color="auto" w:fill="FFFFFF"/>
              </w:rPr>
              <w:t xml:space="preserve"> </w:t>
            </w:r>
            <w:r w:rsidRPr="00C91508">
              <w:rPr>
                <w:color w:val="244061" w:themeColor="accent1" w:themeShade="80"/>
                <w:sz w:val="20"/>
                <w:szCs w:val="20"/>
                <w:shd w:val="clear" w:color="auto" w:fill="FFFFFF"/>
              </w:rPr>
              <w:t>guardian consent.</w:t>
            </w:r>
          </w:p>
        </w:tc>
      </w:tr>
      <w:tr w:rsidR="00730B91" w:rsidRPr="00C91508" w14:paraId="7C917E3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0"/>
        </w:trPr>
        <w:tc>
          <w:tcPr>
            <w:tcW w:w="11523" w:type="dxa"/>
            <w:gridSpan w:val="7"/>
            <w:tcBorders>
              <w:top w:val="nil"/>
              <w:left w:val="nil"/>
              <w:bottom w:val="nil"/>
              <w:right w:val="nil"/>
            </w:tcBorders>
            <w:shd w:val="clear" w:color="auto" w:fill="FFFFFF" w:themeFill="background1"/>
            <w:vAlign w:val="center"/>
          </w:tcPr>
          <w:p w14:paraId="2C52B90A" w14:textId="77777777" w:rsidR="00730B91" w:rsidRPr="00A0603B" w:rsidRDefault="00730B91" w:rsidP="00820E31">
            <w:pPr>
              <w:ind w:left="576"/>
              <w:rPr>
                <w:b/>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Yes, participants will be under the age of 18</w:t>
            </w:r>
            <w:r w:rsidRPr="00C91508">
              <w:rPr>
                <w:b/>
                <w:color w:val="244061" w:themeColor="accent1" w:themeShade="80"/>
                <w:sz w:val="20"/>
                <w:szCs w:val="20"/>
              </w:rPr>
              <w:t>.</w:t>
            </w:r>
            <w:r>
              <w:rPr>
                <w:b/>
                <w:color w:val="244061" w:themeColor="accent1" w:themeShade="80"/>
                <w:sz w:val="20"/>
                <w:szCs w:val="20"/>
              </w:rPr>
              <w:t xml:space="preserve"> </w:t>
            </w:r>
            <w:r w:rsidRPr="00C91508">
              <w:rPr>
                <w:color w:val="244061" w:themeColor="accent1" w:themeShade="80"/>
                <w:sz w:val="20"/>
                <w:szCs w:val="20"/>
                <w:shd w:val="clear" w:color="auto" w:fill="FFFFFF"/>
              </w:rPr>
              <w:sym w:font="Wingdings" w:char="F0C4"/>
            </w:r>
            <w:r>
              <w:rPr>
                <w:color w:val="244061" w:themeColor="accent1" w:themeShade="80"/>
                <w:sz w:val="20"/>
                <w:szCs w:val="20"/>
                <w:shd w:val="clear" w:color="auto" w:fill="FFFFFF"/>
              </w:rPr>
              <w:t>B</w:t>
            </w:r>
            <w:r w:rsidRPr="00C91508">
              <w:rPr>
                <w:color w:val="244061" w:themeColor="accent1" w:themeShade="80"/>
                <w:sz w:val="20"/>
                <w:szCs w:val="20"/>
                <w:shd w:val="clear" w:color="auto" w:fill="FFFFFF"/>
              </w:rPr>
              <w:t>oth assent</w:t>
            </w:r>
            <w:r>
              <w:rPr>
                <w:color w:val="244061" w:themeColor="accent1" w:themeShade="80"/>
                <w:sz w:val="20"/>
                <w:szCs w:val="20"/>
                <w:shd w:val="clear" w:color="auto" w:fill="FFFFFF"/>
              </w:rPr>
              <w:t xml:space="preserve"> &amp; consent forms will be required in the Materials</w:t>
            </w:r>
          </w:p>
        </w:tc>
      </w:tr>
      <w:tr w:rsidR="00730B91" w:rsidRPr="00C91508" w14:paraId="49E3FCA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4A3C5B1" w14:textId="77777777" w:rsidR="00730B91" w:rsidRPr="00C91508"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20"/>
                <w:szCs w:val="20"/>
                <w:shd w:val="clear" w:color="auto" w:fill="FFFFFF"/>
              </w:rPr>
            </w:pPr>
            <w:r w:rsidRPr="00531DC7">
              <w:rPr>
                <w:iCs/>
                <w:szCs w:val="20"/>
              </w:rPr>
              <w:t>[  ]</w:t>
            </w:r>
            <w:r w:rsidRPr="005751AA">
              <w:rPr>
                <w:color w:val="C00000"/>
                <w:sz w:val="20"/>
                <w:szCs w:val="20"/>
              </w:rPr>
              <w:t xml:space="preserve"> </w:t>
            </w:r>
            <w:r w:rsidRPr="00C91508">
              <w:rPr>
                <w:rFonts w:eastAsia="MS Gothic"/>
                <w:color w:val="244061" w:themeColor="accent1" w:themeShade="80"/>
                <w:sz w:val="20"/>
                <w:szCs w:val="20"/>
              </w:rPr>
              <w:t>No, all my participants will be 18 years of age or over.</w:t>
            </w:r>
          </w:p>
        </w:tc>
      </w:tr>
      <w:tr w:rsidR="00730B91" w:rsidRPr="00C91508" w14:paraId="170F092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17"/>
        </w:trPr>
        <w:tc>
          <w:tcPr>
            <w:tcW w:w="11523" w:type="dxa"/>
            <w:gridSpan w:val="7"/>
            <w:tcBorders>
              <w:top w:val="nil"/>
              <w:left w:val="nil"/>
              <w:bottom w:val="nil"/>
              <w:right w:val="nil"/>
            </w:tcBorders>
            <w:shd w:val="clear" w:color="auto" w:fill="FFFFFF" w:themeFill="background1"/>
            <w:vAlign w:val="center"/>
          </w:tcPr>
          <w:p w14:paraId="4A616FE9" w14:textId="77777777" w:rsidR="00730B91" w:rsidRPr="0083089F"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2"/>
                <w:szCs w:val="12"/>
                <w:shd w:val="clear" w:color="auto" w:fill="FFFFFF"/>
              </w:rPr>
            </w:pPr>
          </w:p>
        </w:tc>
      </w:tr>
      <w:tr w:rsidR="00730B91" w:rsidRPr="00C91508" w14:paraId="3FFF881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6DFBA6C" w14:textId="77777777" w:rsidR="00730B91" w:rsidRPr="00A0603B" w:rsidRDefault="00730B91" w:rsidP="00730B91">
            <w:pPr>
              <w:pStyle w:val="Heading1"/>
              <w:numPr>
                <w:ilvl w:val="0"/>
                <w:numId w:val="25"/>
              </w:numPr>
              <w:spacing w:before="0" w:line="240" w:lineRule="auto"/>
              <w:ind w:left="435" w:hanging="450"/>
              <w:jc w:val="center"/>
              <w:rPr>
                <w:b/>
                <w:color w:val="244061" w:themeColor="accent1" w:themeShade="80"/>
                <w:sz w:val="30"/>
                <w:szCs w:val="30"/>
              </w:rPr>
            </w:pPr>
            <w:r w:rsidRPr="00C91508">
              <w:rPr>
                <w:b/>
                <w:color w:val="244061" w:themeColor="accent1" w:themeShade="80"/>
                <w:sz w:val="30"/>
                <w:szCs w:val="30"/>
              </w:rPr>
              <w:t>Summary of Methodology &amp; Procedures</w:t>
            </w:r>
          </w:p>
        </w:tc>
      </w:tr>
      <w:tr w:rsidR="00730B91" w:rsidRPr="00C91508" w14:paraId="6198AF7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915BA4B" w14:textId="77777777" w:rsidR="00730B91" w:rsidRPr="00A0603B" w:rsidRDefault="00730B91" w:rsidP="00730B91">
            <w:pPr>
              <w:pStyle w:val="Heading3"/>
              <w:numPr>
                <w:ilvl w:val="0"/>
                <w:numId w:val="5"/>
              </w:numPr>
              <w:spacing w:before="0" w:line="240" w:lineRule="auto"/>
              <w:ind w:left="270" w:hanging="270"/>
              <w:jc w:val="center"/>
              <w:rPr>
                <w:rFonts w:ascii="Cambria" w:hAnsi="Cambria"/>
                <w:b/>
                <w:sz w:val="26"/>
                <w:szCs w:val="26"/>
              </w:rPr>
            </w:pPr>
            <w:r w:rsidRPr="00C91508">
              <w:rPr>
                <w:rFonts w:ascii="Cambria" w:hAnsi="Cambria"/>
                <w:b/>
                <w:sz w:val="26"/>
                <w:szCs w:val="26"/>
              </w:rPr>
              <w:t>Participants</w:t>
            </w:r>
          </w:p>
        </w:tc>
      </w:tr>
      <w:tr w:rsidR="00730B91" w:rsidRPr="00C91508" w14:paraId="5E51B5D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98FD7AC" w14:textId="77777777" w:rsidR="00730B91" w:rsidRPr="002C499A"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2"/>
                <w:szCs w:val="2"/>
                <w:shd w:val="clear" w:color="auto" w:fill="FFFFFF"/>
              </w:rPr>
            </w:pPr>
          </w:p>
        </w:tc>
      </w:tr>
      <w:tr w:rsidR="00730B91" w:rsidRPr="00C91508" w14:paraId="2B25B60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FBA5A43" w14:textId="77777777" w:rsidR="00730B91" w:rsidRPr="00A0603B" w:rsidRDefault="00730B91" w:rsidP="008F13AD">
            <w:pPr>
              <w:pStyle w:val="Heading2"/>
              <w:numPr>
                <w:ilvl w:val="0"/>
                <w:numId w:val="2"/>
              </w:numPr>
              <w:spacing w:before="0" w:after="0" w:line="240" w:lineRule="auto"/>
              <w:ind w:left="562" w:hanging="274"/>
              <w:rPr>
                <w:color w:val="244061" w:themeColor="accent1" w:themeShade="80"/>
                <w:szCs w:val="24"/>
              </w:rPr>
            </w:pPr>
            <w:r w:rsidRPr="00C91508">
              <w:rPr>
                <w:color w:val="244061" w:themeColor="accent1" w:themeShade="80"/>
                <w:szCs w:val="24"/>
              </w:rPr>
              <w:t>Describe in detail the population from which you will sample.</w:t>
            </w:r>
            <w:r>
              <w:rPr>
                <w:b w:val="0"/>
                <w:bCs/>
                <w:color w:val="244061" w:themeColor="accent1" w:themeShade="80"/>
                <w:sz w:val="22"/>
                <w:szCs w:val="22"/>
              </w:rPr>
              <w:t xml:space="preserve"> </w:t>
            </w:r>
            <w:r w:rsidRPr="00AD6E61">
              <w:rPr>
                <w:rFonts w:cs="Helvetica"/>
                <w:b w:val="0"/>
                <w:bCs/>
                <w:color w:val="244061" w:themeColor="accent1" w:themeShade="80"/>
                <w:sz w:val="20"/>
                <w:szCs w:val="20"/>
                <w:shd w:val="clear" w:color="auto" w:fill="FFFFFF"/>
              </w:rPr>
              <w:t>Describe the group from which you will select or invite participants, the agency from which you will review documents, etc.</w:t>
            </w:r>
          </w:p>
        </w:tc>
      </w:tr>
      <w:tr w:rsidR="00730B91" w:rsidRPr="00C91508" w14:paraId="7B6F388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0C4DD6B" w14:textId="2FB7BE77"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2735F82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4D840AC"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5E265E2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C7DB8C6" w14:textId="77777777" w:rsidR="00730B91" w:rsidRPr="00A0603B" w:rsidRDefault="00730B91" w:rsidP="008F13AD">
            <w:pPr>
              <w:pStyle w:val="Heading2"/>
              <w:numPr>
                <w:ilvl w:val="0"/>
                <w:numId w:val="2"/>
              </w:numPr>
              <w:spacing w:before="0" w:after="0" w:line="240" w:lineRule="auto"/>
              <w:ind w:left="562" w:hanging="274"/>
              <w:rPr>
                <w:color w:val="244061" w:themeColor="accent1" w:themeShade="80"/>
                <w:szCs w:val="24"/>
              </w:rPr>
            </w:pPr>
            <w:r w:rsidRPr="00C91508">
              <w:rPr>
                <w:color w:val="244061" w:themeColor="accent1" w:themeShade="80"/>
                <w:szCs w:val="24"/>
              </w:rPr>
              <w:t xml:space="preserve">Where will the </w:t>
            </w:r>
            <w:r>
              <w:rPr>
                <w:color w:val="244061" w:themeColor="accent1" w:themeShade="80"/>
                <w:szCs w:val="24"/>
              </w:rPr>
              <w:t>research</w:t>
            </w:r>
            <w:r w:rsidRPr="00C91508">
              <w:rPr>
                <w:color w:val="244061" w:themeColor="accent1" w:themeShade="80"/>
                <w:szCs w:val="24"/>
              </w:rPr>
              <w:t xml:space="preserve"> be conducted (school, hospital, prison, etc.)?</w:t>
            </w:r>
          </w:p>
        </w:tc>
      </w:tr>
      <w:tr w:rsidR="00730B91" w:rsidRPr="00C91508" w14:paraId="0B89AF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0F67F99" w14:textId="140D6F45"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21A55FE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9"/>
        </w:trPr>
        <w:tc>
          <w:tcPr>
            <w:tcW w:w="11523" w:type="dxa"/>
            <w:gridSpan w:val="7"/>
            <w:tcBorders>
              <w:top w:val="nil"/>
              <w:left w:val="nil"/>
              <w:bottom w:val="nil"/>
              <w:right w:val="nil"/>
            </w:tcBorders>
            <w:shd w:val="clear" w:color="auto" w:fill="FFFFFF" w:themeFill="background1"/>
            <w:vAlign w:val="center"/>
          </w:tcPr>
          <w:p w14:paraId="3C0B8977"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53F2EC5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4325" w:type="dxa"/>
            <w:gridSpan w:val="5"/>
            <w:tcBorders>
              <w:top w:val="nil"/>
              <w:left w:val="nil"/>
              <w:bottom w:val="nil"/>
              <w:right w:val="nil"/>
            </w:tcBorders>
            <w:shd w:val="clear" w:color="auto" w:fill="FFFFFF" w:themeFill="background1"/>
            <w:vAlign w:val="center"/>
          </w:tcPr>
          <w:p w14:paraId="605BFB06" w14:textId="482F9791" w:rsidR="00730B91" w:rsidRPr="00C35FF2" w:rsidRDefault="00820E31" w:rsidP="00E46F1B">
            <w:pPr>
              <w:pStyle w:val="NormalWeb"/>
              <w:numPr>
                <w:ilvl w:val="0"/>
                <w:numId w:val="2"/>
              </w:numPr>
              <w:shd w:val="clear" w:color="auto" w:fill="FFFFFF"/>
              <w:spacing w:before="0" w:beforeAutospacing="0" w:after="0" w:afterAutospacing="0"/>
              <w:ind w:left="648"/>
              <w:rPr>
                <w:rFonts w:ascii="Cambria" w:hAnsi="Cambria" w:cs="Helvetica"/>
                <w:b/>
                <w:bCs/>
                <w:color w:val="244061" w:themeColor="accent1" w:themeShade="80"/>
                <w:shd w:val="clear" w:color="auto" w:fill="FFFFFF"/>
              </w:rPr>
            </w:pPr>
            <w:r>
              <w:rPr>
                <w:rFonts w:ascii="Cambria" w:hAnsi="Cambria"/>
                <w:b/>
                <w:bCs/>
                <w:color w:val="244061" w:themeColor="accent1" w:themeShade="80"/>
              </w:rPr>
              <w:lastRenderedPageBreak/>
              <w:t xml:space="preserve"> </w:t>
            </w:r>
            <w:r w:rsidR="00730B91" w:rsidRPr="00C35FF2">
              <w:rPr>
                <w:rFonts w:ascii="Cambria" w:hAnsi="Cambria"/>
                <w:b/>
                <w:bCs/>
                <w:color w:val="244061" w:themeColor="accent1" w:themeShade="80"/>
              </w:rPr>
              <w:t>Projected sample size:</w:t>
            </w:r>
            <w:r w:rsidR="00730B91" w:rsidRPr="00C35FF2">
              <w:rPr>
                <w:rFonts w:ascii="Cambria" w:hAnsi="Cambria"/>
                <w:color w:val="244061" w:themeColor="accent1" w:themeShade="80"/>
              </w:rPr>
              <w:t xml:space="preserve">  </w:t>
            </w:r>
            <w:r w:rsidR="00730B91" w:rsidRPr="00A013BC">
              <w:rPr>
                <w:rFonts w:ascii="Cambria" w:hAnsi="Cambria"/>
                <w:color w:val="244061" w:themeColor="accent1" w:themeShade="80"/>
              </w:rPr>
              <w:t xml:space="preserve">      </w:t>
            </w:r>
            <w:r w:rsidR="00A013BC" w:rsidRPr="00A013BC">
              <w:rPr>
                <w:rFonts w:ascii="Cambria" w:hAnsi="Cambria"/>
                <w:color w:val="244061" w:themeColor="accent1" w:themeShade="80"/>
              </w:rPr>
              <w:t xml:space="preserve"> </w:t>
            </w:r>
            <w:r w:rsidR="00730B91" w:rsidRPr="00A013BC">
              <w:rPr>
                <w:rFonts w:ascii="Cambria" w:hAnsi="Cambria"/>
                <w:color w:val="244061" w:themeColor="accent1" w:themeShade="80"/>
              </w:rPr>
              <w:t xml:space="preserve">  </w:t>
            </w:r>
          </w:p>
        </w:tc>
        <w:tc>
          <w:tcPr>
            <w:tcW w:w="7198" w:type="dxa"/>
            <w:gridSpan w:val="2"/>
            <w:tcBorders>
              <w:top w:val="nil"/>
              <w:left w:val="nil"/>
              <w:bottom w:val="nil"/>
              <w:right w:val="nil"/>
            </w:tcBorders>
            <w:shd w:val="clear" w:color="auto" w:fill="FFFFFF" w:themeFill="background1"/>
            <w:vAlign w:val="center"/>
          </w:tcPr>
          <w:p w14:paraId="43BA0F8A" w14:textId="77777777" w:rsidR="00730B91" w:rsidRPr="00867C3F" w:rsidRDefault="00730B91" w:rsidP="00730B91">
            <w:pPr>
              <w:pStyle w:val="Heading2"/>
              <w:spacing w:before="0" w:after="0"/>
              <w:rPr>
                <w:b w:val="0"/>
                <w:bCs/>
                <w:color w:val="244061" w:themeColor="accent1" w:themeShade="80"/>
              </w:rPr>
            </w:pPr>
          </w:p>
        </w:tc>
      </w:tr>
      <w:tr w:rsidR="00730B91" w:rsidRPr="00C91508" w14:paraId="4009C6B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29626D59"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13C9560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21892EC" w14:textId="4987DAF9" w:rsidR="00730B91" w:rsidRPr="00937EC5" w:rsidRDefault="00820E31" w:rsidP="00E46F1B">
            <w:pPr>
              <w:pStyle w:val="Heading2"/>
              <w:numPr>
                <w:ilvl w:val="0"/>
                <w:numId w:val="2"/>
              </w:numPr>
              <w:spacing w:before="0" w:after="0" w:line="240" w:lineRule="auto"/>
              <w:ind w:left="648"/>
              <w:rPr>
                <w:color w:val="244061" w:themeColor="accent1" w:themeShade="80"/>
                <w:szCs w:val="24"/>
              </w:rPr>
            </w:pPr>
            <w:r>
              <w:rPr>
                <w:color w:val="244061" w:themeColor="accent1" w:themeShade="80"/>
                <w:szCs w:val="24"/>
              </w:rPr>
              <w:t xml:space="preserve"> </w:t>
            </w:r>
            <w:r w:rsidR="00730B91" w:rsidRPr="00C91508">
              <w:rPr>
                <w:color w:val="244061" w:themeColor="accent1" w:themeShade="80"/>
                <w:szCs w:val="24"/>
              </w:rPr>
              <w:t>Describe your sampling technique (how participants</w:t>
            </w:r>
            <w:r w:rsidR="00730B91">
              <w:rPr>
                <w:color w:val="244061" w:themeColor="accent1" w:themeShade="80"/>
                <w:szCs w:val="24"/>
              </w:rPr>
              <w:t>, documents, etc.</w:t>
            </w:r>
            <w:r w:rsidR="00730B91" w:rsidRPr="00C91508">
              <w:rPr>
                <w:color w:val="244061" w:themeColor="accent1" w:themeShade="80"/>
                <w:szCs w:val="24"/>
              </w:rPr>
              <w:t xml:space="preserve"> will be selected).</w:t>
            </w:r>
          </w:p>
        </w:tc>
      </w:tr>
      <w:tr w:rsidR="00730B91" w:rsidRPr="00C91508" w14:paraId="68E0E2D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DF632C5" w14:textId="77777777" w:rsidR="00730B91" w:rsidRPr="00AD6E61" w:rsidRDefault="00730B91" w:rsidP="00E46F1B">
            <w:pPr>
              <w:pStyle w:val="NormalWeb"/>
              <w:shd w:val="clear" w:color="auto" w:fill="FFFFFF"/>
              <w:spacing w:before="0" w:beforeAutospacing="0" w:after="0" w:afterAutospacing="0"/>
              <w:ind w:left="288"/>
              <w:rPr>
                <w:rStyle w:val="PIEditing"/>
                <w:color w:val="244061" w:themeColor="accent1" w:themeShade="80"/>
              </w:rPr>
            </w:pPr>
            <w:r w:rsidRPr="00AD6E61">
              <w:rPr>
                <w:rStyle w:val="PIEditing"/>
                <w:color w:val="244061" w:themeColor="accent1" w:themeShade="80"/>
              </w:rPr>
              <w:t xml:space="preserve">(e.g., </w:t>
            </w:r>
            <w:r w:rsidRPr="00AD6E61">
              <w:rPr>
                <w:rFonts w:ascii="Cambria" w:hAnsi="Cambria"/>
                <w:color w:val="244061" w:themeColor="accent1" w:themeShade="80"/>
                <w:sz w:val="20"/>
              </w:rPr>
              <w:t>random assignment, convenience sample, purposive sample, snowball sample, etc.) For example, “The study will use a purposive sample that includes only members of the LC-State men’s baseball team.”</w:t>
            </w:r>
          </w:p>
          <w:p w14:paraId="64432C42" w14:textId="0C6A5018" w:rsidR="00730B91" w:rsidRPr="00820E31" w:rsidRDefault="00730B91" w:rsidP="00820E31">
            <w:pPr>
              <w:pStyle w:val="NormalWeb"/>
              <w:shd w:val="clear" w:color="auto" w:fill="FFFFFF"/>
              <w:spacing w:before="0" w:beforeAutospacing="0" w:after="0" w:afterAutospacing="0"/>
              <w:ind w:left="288"/>
              <w:rPr>
                <w:rFonts w:ascii="Cambria" w:hAnsi="Cambria" w:cs="Helvetica"/>
                <w:color w:val="244061" w:themeColor="accent1" w:themeShade="80"/>
                <w:shd w:val="clear" w:color="auto" w:fill="FFFFFF"/>
              </w:rPr>
            </w:pPr>
          </w:p>
          <w:p w14:paraId="59067C71" w14:textId="50024A06" w:rsidR="00820E31" w:rsidRPr="008D1C54" w:rsidRDefault="00820E31" w:rsidP="00820E31">
            <w:pPr>
              <w:pStyle w:val="NormalWeb"/>
              <w:shd w:val="clear" w:color="auto" w:fill="FFFFFF"/>
              <w:spacing w:before="0" w:beforeAutospacing="0" w:after="0" w:afterAutospacing="0"/>
              <w:ind w:left="288"/>
              <w:rPr>
                <w:rFonts w:ascii="Cambria" w:hAnsi="Cambria" w:cs="Helvetica"/>
                <w:color w:val="365F91" w:themeColor="accent1" w:themeShade="BF"/>
                <w:shd w:val="clear" w:color="auto" w:fill="FFFFFF"/>
              </w:rPr>
            </w:pPr>
          </w:p>
        </w:tc>
      </w:tr>
      <w:tr w:rsidR="00730B91" w:rsidRPr="00C91508" w14:paraId="14CCF78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66AA873" w14:textId="77777777" w:rsidR="00730B91" w:rsidRPr="009D2348" w:rsidRDefault="00730B91" w:rsidP="00820E31">
            <w:pPr>
              <w:pStyle w:val="NormalWeb"/>
              <w:shd w:val="clear" w:color="auto" w:fill="FFFFFF"/>
              <w:spacing w:before="0" w:beforeAutospacing="0" w:after="0" w:afterAutospacing="0"/>
              <w:ind w:left="288"/>
              <w:rPr>
                <w:rFonts w:ascii="Cambria" w:hAnsi="Cambria" w:cs="Helvetica"/>
                <w:color w:val="244061" w:themeColor="accent1" w:themeShade="80"/>
                <w:sz w:val="10"/>
                <w:szCs w:val="10"/>
                <w:shd w:val="clear" w:color="auto" w:fill="FFFFFF"/>
              </w:rPr>
            </w:pPr>
          </w:p>
        </w:tc>
      </w:tr>
      <w:tr w:rsidR="00730B91" w:rsidRPr="00C91508" w14:paraId="74E6537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641C9C5" w14:textId="7BE84FB4" w:rsidR="00730B91" w:rsidRPr="00857AE0" w:rsidRDefault="00820E31" w:rsidP="00820E31">
            <w:pPr>
              <w:pStyle w:val="Heading2"/>
              <w:numPr>
                <w:ilvl w:val="0"/>
                <w:numId w:val="2"/>
              </w:numPr>
              <w:spacing w:before="0" w:after="0" w:line="240" w:lineRule="auto"/>
              <w:ind w:left="648"/>
              <w:rPr>
                <w:color w:val="244061" w:themeColor="accent1" w:themeShade="80"/>
                <w:szCs w:val="24"/>
              </w:rPr>
            </w:pPr>
            <w:r>
              <w:rPr>
                <w:color w:val="244061" w:themeColor="accent1" w:themeShade="80"/>
                <w:szCs w:val="24"/>
              </w:rPr>
              <w:t xml:space="preserve"> </w:t>
            </w:r>
            <w:r w:rsidR="00730B91">
              <w:rPr>
                <w:color w:val="244061" w:themeColor="accent1" w:themeShade="80"/>
                <w:szCs w:val="24"/>
              </w:rPr>
              <w:t>Select</w:t>
            </w:r>
            <w:r w:rsidR="00730B91" w:rsidRPr="00857AE0">
              <w:rPr>
                <w:color w:val="244061" w:themeColor="accent1" w:themeShade="80"/>
                <w:szCs w:val="24"/>
              </w:rPr>
              <w:t xml:space="preserve"> your procedure for recruiting participants or gathering data (check all that apply).</w:t>
            </w:r>
          </w:p>
        </w:tc>
      </w:tr>
      <w:tr w:rsidR="00730B91" w:rsidRPr="00C91508" w14:paraId="69D3FE3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62"/>
        </w:trPr>
        <w:tc>
          <w:tcPr>
            <w:tcW w:w="2611" w:type="dxa"/>
            <w:gridSpan w:val="4"/>
            <w:tcBorders>
              <w:top w:val="nil"/>
              <w:left w:val="nil"/>
              <w:bottom w:val="nil"/>
              <w:right w:val="nil"/>
            </w:tcBorders>
            <w:shd w:val="clear" w:color="auto" w:fill="FFFFFF" w:themeFill="background1"/>
            <w:vAlign w:val="center"/>
          </w:tcPr>
          <w:p w14:paraId="431D18AE" w14:textId="77777777" w:rsidR="00730B91" w:rsidRPr="009D2348" w:rsidRDefault="00730B91" w:rsidP="00E46F1B">
            <w:pPr>
              <w:pStyle w:val="NormalWeb"/>
              <w:shd w:val="clear" w:color="auto" w:fill="FFFFFF"/>
              <w:spacing w:before="0" w:beforeAutospacing="0" w:after="0" w:afterAutospacing="0"/>
              <w:ind w:left="576"/>
              <w:rPr>
                <w:rFonts w:ascii="Cambria" w:hAnsi="Cambria"/>
                <w:color w:val="244061" w:themeColor="accent1" w:themeShade="80"/>
                <w:sz w:val="19"/>
                <w:szCs w:val="19"/>
              </w:rPr>
            </w:pPr>
            <w:r w:rsidRPr="00531DC7">
              <w:rPr>
                <w:iCs/>
                <w:szCs w:val="20"/>
              </w:rPr>
              <w:t>[  ]</w:t>
            </w:r>
            <w:r w:rsidRPr="005751AA">
              <w:rPr>
                <w:color w:val="C00000"/>
                <w:sz w:val="20"/>
                <w:szCs w:val="20"/>
              </w:rPr>
              <w:t xml:space="preserve"> </w:t>
            </w:r>
            <w:r w:rsidRPr="009D2348">
              <w:rPr>
                <w:rFonts w:ascii="Cambria" w:hAnsi="Cambria"/>
                <w:color w:val="244061" w:themeColor="accent1" w:themeShade="80"/>
                <w:sz w:val="19"/>
                <w:szCs w:val="19"/>
              </w:rPr>
              <w:t xml:space="preserve">None </w:t>
            </w:r>
            <w:r w:rsidRPr="009D2348">
              <w:rPr>
                <w:rFonts w:ascii="Cambria" w:hAnsi="Cambria"/>
                <w:color w:val="244061" w:themeColor="accent1" w:themeShade="80"/>
                <w:sz w:val="19"/>
                <w:szCs w:val="19"/>
              </w:rPr>
              <w:tab/>
            </w:r>
          </w:p>
        </w:tc>
        <w:tc>
          <w:tcPr>
            <w:tcW w:w="4319" w:type="dxa"/>
            <w:gridSpan w:val="2"/>
            <w:tcBorders>
              <w:top w:val="nil"/>
              <w:left w:val="nil"/>
              <w:bottom w:val="nil"/>
              <w:right w:val="nil"/>
            </w:tcBorders>
            <w:shd w:val="clear" w:color="auto" w:fill="FFFFFF" w:themeFill="background1"/>
            <w:vAlign w:val="center"/>
          </w:tcPr>
          <w:p w14:paraId="4E48AF3D" w14:textId="77777777" w:rsidR="00730B91" w:rsidRPr="009D2348" w:rsidRDefault="00730B91" w:rsidP="00730B91">
            <w:pPr>
              <w:pStyle w:val="NormalWeb"/>
              <w:shd w:val="clear" w:color="auto" w:fill="FFFFFF"/>
              <w:spacing w:before="0" w:beforeAutospacing="0" w:after="0" w:afterAutospacing="0"/>
              <w:rPr>
                <w:rFonts w:ascii="Cambria"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E-mailed a survey or request</w:t>
            </w:r>
            <w:r w:rsidRPr="009D2348">
              <w:rPr>
                <w:rFonts w:ascii="Cambria" w:hAnsi="Cambria"/>
                <w:color w:val="244061" w:themeColor="accent1" w:themeShade="80"/>
                <w:sz w:val="19"/>
                <w:szCs w:val="19"/>
              </w:rPr>
              <w:tab/>
            </w:r>
          </w:p>
        </w:tc>
        <w:tc>
          <w:tcPr>
            <w:tcW w:w="4593" w:type="dxa"/>
            <w:tcBorders>
              <w:top w:val="nil"/>
              <w:left w:val="nil"/>
              <w:bottom w:val="nil"/>
              <w:right w:val="nil"/>
            </w:tcBorders>
            <w:shd w:val="clear" w:color="auto" w:fill="FFFFFF" w:themeFill="background1"/>
            <w:vAlign w:val="center"/>
          </w:tcPr>
          <w:p w14:paraId="5577A3CE" w14:textId="77777777" w:rsidR="00730B91" w:rsidRPr="009D2348" w:rsidRDefault="00730B91" w:rsidP="00730B91">
            <w:pPr>
              <w:pStyle w:val="NormalWeb"/>
              <w:shd w:val="clear" w:color="auto" w:fill="FFFFFF"/>
              <w:spacing w:before="0" w:beforeAutospacing="0" w:after="0" w:afterAutospacing="0"/>
              <w:rPr>
                <w:rFonts w:ascii="Cambria"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 xml:space="preserve">Phone solicitation by researcher  </w:t>
            </w:r>
          </w:p>
        </w:tc>
      </w:tr>
      <w:tr w:rsidR="00730B91" w:rsidRPr="00C91508" w14:paraId="55CCCB8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60"/>
        </w:trPr>
        <w:tc>
          <w:tcPr>
            <w:tcW w:w="2611" w:type="dxa"/>
            <w:gridSpan w:val="4"/>
            <w:tcBorders>
              <w:top w:val="nil"/>
              <w:left w:val="nil"/>
              <w:bottom w:val="nil"/>
              <w:right w:val="nil"/>
            </w:tcBorders>
            <w:shd w:val="clear" w:color="auto" w:fill="FFFFFF" w:themeFill="background1"/>
            <w:vAlign w:val="center"/>
          </w:tcPr>
          <w:p w14:paraId="04CC386F" w14:textId="77777777" w:rsidR="00730B91" w:rsidRPr="009D2348" w:rsidRDefault="00730B91" w:rsidP="00E46F1B">
            <w:pPr>
              <w:pStyle w:val="NormalWeb"/>
              <w:shd w:val="clear" w:color="auto" w:fill="FFFFFF"/>
              <w:spacing w:before="0" w:beforeAutospacing="0" w:after="0" w:afterAutospacing="0"/>
              <w:ind w:left="576"/>
              <w:rPr>
                <w:rFonts w:ascii="Cambria"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Poster/flyer</w:t>
            </w:r>
          </w:p>
        </w:tc>
        <w:tc>
          <w:tcPr>
            <w:tcW w:w="4319" w:type="dxa"/>
            <w:gridSpan w:val="2"/>
            <w:tcBorders>
              <w:top w:val="nil"/>
              <w:left w:val="nil"/>
              <w:bottom w:val="nil"/>
              <w:right w:val="nil"/>
            </w:tcBorders>
            <w:shd w:val="clear" w:color="auto" w:fill="FFFFFF" w:themeFill="background1"/>
            <w:vAlign w:val="center"/>
          </w:tcPr>
          <w:p w14:paraId="299DB37F" w14:textId="77777777" w:rsidR="00730B91" w:rsidRPr="009D2348" w:rsidRDefault="00730B91" w:rsidP="00730B91">
            <w:pPr>
              <w:pStyle w:val="NormalWeb"/>
              <w:shd w:val="clear" w:color="auto" w:fill="FFFFFF"/>
              <w:spacing w:before="0" w:beforeAutospacing="0" w:after="0" w:afterAutospacing="0"/>
              <w:rPr>
                <w:rFonts w:ascii="Cambria" w:eastAsia="MS Gothic" w:hAnsi="Cambria" w:cs="Segoe UI Symbol"/>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Asked verbally, face-to-face, by researcher</w:t>
            </w:r>
          </w:p>
        </w:tc>
        <w:tc>
          <w:tcPr>
            <w:tcW w:w="4593" w:type="dxa"/>
            <w:tcBorders>
              <w:top w:val="nil"/>
              <w:left w:val="nil"/>
              <w:bottom w:val="nil"/>
              <w:right w:val="nil"/>
            </w:tcBorders>
            <w:shd w:val="clear" w:color="auto" w:fill="FFFFFF" w:themeFill="background1"/>
            <w:vAlign w:val="center"/>
          </w:tcPr>
          <w:p w14:paraId="21FBD951" w14:textId="77777777" w:rsidR="00730B91" w:rsidRPr="009D2348" w:rsidRDefault="00730B91" w:rsidP="00730B91">
            <w:pPr>
              <w:pStyle w:val="NormalWeb"/>
              <w:shd w:val="clear" w:color="auto" w:fill="FFFFFF"/>
              <w:spacing w:before="0" w:beforeAutospacing="0" w:after="0" w:afterAutospacing="0"/>
              <w:rPr>
                <w:rFonts w:ascii="Cambria" w:eastAsia="MS Gothic" w:hAnsi="Cambria" w:cs="Segoe UI Symbol"/>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 xml:space="preserve">Asked by caseworker, instructor, administrator  </w:t>
            </w:r>
          </w:p>
        </w:tc>
      </w:tr>
      <w:tr w:rsidR="00730B91" w:rsidRPr="00C91508" w14:paraId="0B199D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2611" w:type="dxa"/>
            <w:gridSpan w:val="4"/>
            <w:tcBorders>
              <w:top w:val="nil"/>
              <w:left w:val="nil"/>
              <w:bottom w:val="nil"/>
              <w:right w:val="nil"/>
            </w:tcBorders>
            <w:shd w:val="clear" w:color="auto" w:fill="FFFFFF" w:themeFill="background1"/>
            <w:vAlign w:val="center"/>
          </w:tcPr>
          <w:p w14:paraId="2CA89804" w14:textId="77777777" w:rsidR="00730B91" w:rsidRPr="009D2348" w:rsidRDefault="00730B91" w:rsidP="00E46F1B">
            <w:pPr>
              <w:pStyle w:val="NormalWeb"/>
              <w:shd w:val="clear" w:color="auto" w:fill="FFFFFF"/>
              <w:spacing w:before="0" w:beforeAutospacing="0" w:after="0" w:afterAutospacing="0"/>
              <w:ind w:left="576"/>
              <w:rPr>
                <w:rFonts w:ascii="Cambria" w:eastAsia="MS Gothic"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Mailed a survey</w:t>
            </w:r>
          </w:p>
        </w:tc>
        <w:tc>
          <w:tcPr>
            <w:tcW w:w="8912" w:type="dxa"/>
            <w:gridSpan w:val="3"/>
            <w:tcBorders>
              <w:top w:val="nil"/>
              <w:left w:val="nil"/>
              <w:bottom w:val="nil"/>
              <w:right w:val="nil"/>
            </w:tcBorders>
            <w:shd w:val="clear" w:color="auto" w:fill="FFFFFF" w:themeFill="background1"/>
            <w:vAlign w:val="center"/>
          </w:tcPr>
          <w:p w14:paraId="5ADC9E1A" w14:textId="77777777" w:rsidR="00730B91" w:rsidRPr="00914DAC" w:rsidRDefault="00730B91" w:rsidP="00730B91">
            <w:pPr>
              <w:pStyle w:val="NormalWeb"/>
              <w:shd w:val="clear" w:color="auto" w:fill="FFFFFF"/>
              <w:spacing w:before="0" w:beforeAutospacing="0" w:after="0" w:afterAutospacing="0"/>
              <w:rPr>
                <w:rStyle w:val="PIEditing"/>
                <w:color w:val="CC990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 xml:space="preserve">Other </w:t>
            </w:r>
            <w:r w:rsidRPr="009D2348">
              <w:rPr>
                <w:rFonts w:ascii="Cambria" w:hAnsi="Cambria"/>
                <w:color w:val="244061" w:themeColor="accent1" w:themeShade="80"/>
                <w:sz w:val="19"/>
                <w:szCs w:val="19"/>
              </w:rPr>
              <w:sym w:font="Wingdings" w:char="F0E0"/>
            </w:r>
            <w:r w:rsidRPr="009D2348">
              <w:rPr>
                <w:rFonts w:ascii="Cambria" w:hAnsi="Cambria"/>
                <w:color w:val="244061" w:themeColor="accent1" w:themeShade="80"/>
                <w:sz w:val="19"/>
                <w:szCs w:val="19"/>
              </w:rPr>
              <w:t xml:space="preserve"> </w:t>
            </w:r>
            <w:r w:rsidRPr="00E83EC1">
              <w:rPr>
                <w:rFonts w:ascii="Cambria" w:hAnsi="Cambria"/>
                <w:color w:val="AC7F00"/>
                <w:sz w:val="19"/>
                <w:szCs w:val="19"/>
              </w:rPr>
              <w:t>Enter another method of recruiting not already listed here.</w:t>
            </w:r>
          </w:p>
          <w:p w14:paraId="5CAA44AE" w14:textId="77777777" w:rsidR="00730B91" w:rsidRPr="009D2348" w:rsidRDefault="00730B91" w:rsidP="00730B91">
            <w:pPr>
              <w:pStyle w:val="NormalWeb"/>
              <w:shd w:val="clear" w:color="auto" w:fill="FFFFFF"/>
              <w:spacing w:before="0" w:beforeAutospacing="0" w:after="0" w:afterAutospacing="0"/>
              <w:rPr>
                <w:rFonts w:ascii="Cambria" w:eastAsia="MS Gothic" w:hAnsi="Cambria" w:cs="Segoe UI Symbol"/>
                <w:color w:val="244061" w:themeColor="accent1" w:themeShade="80"/>
                <w:sz w:val="19"/>
                <w:szCs w:val="19"/>
              </w:rPr>
            </w:pPr>
          </w:p>
        </w:tc>
      </w:tr>
      <w:tr w:rsidR="00730B91" w:rsidRPr="00C91508" w14:paraId="1FB342F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70A90860" w14:textId="77777777" w:rsidR="00730B91" w:rsidRPr="002207E7"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7A42774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B1D9DFB" w14:textId="77777777" w:rsidR="00730B91" w:rsidRPr="00857AE0" w:rsidRDefault="00730B91" w:rsidP="00820E31">
            <w:pPr>
              <w:pStyle w:val="Heading2"/>
              <w:numPr>
                <w:ilvl w:val="0"/>
                <w:numId w:val="2"/>
              </w:numPr>
              <w:spacing w:before="0" w:after="0" w:line="240" w:lineRule="auto"/>
              <w:ind w:left="714" w:hanging="426"/>
              <w:rPr>
                <w:color w:val="244061" w:themeColor="accent1" w:themeShade="80"/>
                <w:szCs w:val="24"/>
              </w:rPr>
            </w:pPr>
            <w:r w:rsidRPr="00857AE0">
              <w:rPr>
                <w:color w:val="244061" w:themeColor="accent1" w:themeShade="80"/>
                <w:szCs w:val="24"/>
              </w:rPr>
              <w:t xml:space="preserve">Regardless </w:t>
            </w:r>
            <w:r>
              <w:rPr>
                <w:color w:val="244061" w:themeColor="accent1" w:themeShade="80"/>
                <w:szCs w:val="24"/>
              </w:rPr>
              <w:t xml:space="preserve">of </w:t>
            </w:r>
            <w:r w:rsidRPr="00857AE0">
              <w:rPr>
                <w:color w:val="244061" w:themeColor="accent1" w:themeShade="80"/>
                <w:szCs w:val="24"/>
              </w:rPr>
              <w:t>contact method, how will you present the consent form to potential participants?</w:t>
            </w:r>
          </w:p>
        </w:tc>
      </w:tr>
      <w:tr w:rsidR="00730B91" w:rsidRPr="00C91508" w14:paraId="2CA5395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2E5E6FB" w14:textId="77777777" w:rsidR="00730B91" w:rsidRPr="00857AE0" w:rsidRDefault="00730B91" w:rsidP="00820E31">
            <w:pPr>
              <w:ind w:left="860" w:hanging="284"/>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F045B5">
              <w:rPr>
                <w:color w:val="002060"/>
                <w:sz w:val="20"/>
                <w:szCs w:val="20"/>
              </w:rPr>
              <w:t>Ind</w:t>
            </w:r>
            <w:r w:rsidRPr="00857AE0">
              <w:rPr>
                <w:color w:val="244061" w:themeColor="accent1" w:themeShade="80"/>
                <w:sz w:val="20"/>
                <w:szCs w:val="20"/>
              </w:rPr>
              <w:t>ividuals will be approached about the research; the consent process will occur if they show interest in participating</w:t>
            </w:r>
          </w:p>
          <w:p w14:paraId="28DB1A74" w14:textId="77777777" w:rsidR="00730B91" w:rsidRPr="00857AE0" w:rsidRDefault="00730B91" w:rsidP="00820E31">
            <w:pPr>
              <w:ind w:left="576"/>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Individuals will be approached with consent script/form (no approach script needed)</w:t>
            </w:r>
          </w:p>
          <w:p w14:paraId="7892A3DC" w14:textId="77777777" w:rsidR="00730B91" w:rsidRPr="00857AE0" w:rsidRDefault="00730B91" w:rsidP="00820E31">
            <w:pPr>
              <w:ind w:left="576"/>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Not applicable (e.g.</w:t>
            </w:r>
            <w:r>
              <w:rPr>
                <w:color w:val="244061" w:themeColor="accent1" w:themeShade="80"/>
                <w:sz w:val="20"/>
                <w:szCs w:val="20"/>
              </w:rPr>
              <w:t>,</w:t>
            </w:r>
            <w:r w:rsidRPr="00857AE0">
              <w:rPr>
                <w:color w:val="244061" w:themeColor="accent1" w:themeShade="80"/>
                <w:sz w:val="20"/>
                <w:szCs w:val="20"/>
              </w:rPr>
              <w:t xml:space="preserve"> my research involves archival analysis) </w:t>
            </w:r>
            <w:r>
              <w:rPr>
                <w:color w:val="244061" w:themeColor="accent1" w:themeShade="80"/>
                <w:sz w:val="20"/>
                <w:szCs w:val="20"/>
              </w:rPr>
              <w:t xml:space="preserve">    </w:t>
            </w:r>
            <w:r>
              <w:rPr>
                <w:noProof/>
                <w:color w:val="244061" w:themeColor="accent1" w:themeShade="80"/>
                <w:sz w:val="20"/>
                <w:szCs w:val="20"/>
              </w:rPr>
              <w:drawing>
                <wp:inline distT="0" distB="0" distL="0" distR="0" wp14:anchorId="0C757A18" wp14:editId="11D9AFC5">
                  <wp:extent cx="372110" cy="140335"/>
                  <wp:effectExtent l="0" t="0" r="8890" b="0"/>
                  <wp:docPr id="151399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40335"/>
                          </a:xfrm>
                          <a:prstGeom prst="rect">
                            <a:avLst/>
                          </a:prstGeom>
                          <a:noFill/>
                        </pic:spPr>
                      </pic:pic>
                    </a:graphicData>
                  </a:graphic>
                </wp:inline>
              </w:drawing>
            </w:r>
            <w:r>
              <w:rPr>
                <w:color w:val="244061" w:themeColor="accent1" w:themeShade="80"/>
                <w:sz w:val="20"/>
                <w:szCs w:val="20"/>
              </w:rPr>
              <w:t xml:space="preserve">    </w:t>
            </w:r>
            <w:r w:rsidRPr="00857AE0">
              <w:rPr>
                <w:color w:val="244061" w:themeColor="accent1" w:themeShade="80"/>
                <w:sz w:val="20"/>
                <w:szCs w:val="20"/>
              </w:rPr>
              <w:sym w:font="Wingdings" w:char="F0E0"/>
            </w:r>
            <w:r w:rsidRPr="00857AE0">
              <w:rPr>
                <w:color w:val="244061" w:themeColor="accent1" w:themeShade="80"/>
                <w:sz w:val="20"/>
                <w:szCs w:val="20"/>
              </w:rPr>
              <w:t xml:space="preserve"> </w:t>
            </w:r>
            <w:r>
              <w:rPr>
                <w:b/>
                <w:color w:val="00B050"/>
                <w:sz w:val="18"/>
                <w:szCs w:val="18"/>
                <w:u w:val="single"/>
              </w:rPr>
              <w:t>Move to Q16</w:t>
            </w:r>
          </w:p>
        </w:tc>
      </w:tr>
      <w:tr w:rsidR="00730B91" w:rsidRPr="00C91508" w14:paraId="359C4E0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9949EC8" w14:textId="77777777" w:rsidR="00730B91" w:rsidRPr="002207E7"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2598784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50"/>
        </w:trPr>
        <w:tc>
          <w:tcPr>
            <w:tcW w:w="11523" w:type="dxa"/>
            <w:gridSpan w:val="7"/>
            <w:tcBorders>
              <w:top w:val="nil"/>
              <w:left w:val="nil"/>
              <w:bottom w:val="nil"/>
              <w:right w:val="nil"/>
            </w:tcBorders>
            <w:shd w:val="clear" w:color="auto" w:fill="FFFFFF" w:themeFill="background1"/>
            <w:vAlign w:val="center"/>
          </w:tcPr>
          <w:p w14:paraId="48692CB1" w14:textId="77777777" w:rsidR="00730B91" w:rsidRDefault="00730B91" w:rsidP="00E46F1B">
            <w:pPr>
              <w:pStyle w:val="Heading2"/>
              <w:numPr>
                <w:ilvl w:val="0"/>
                <w:numId w:val="2"/>
              </w:numPr>
              <w:spacing w:before="0" w:after="0" w:line="240" w:lineRule="auto"/>
              <w:ind w:left="720" w:hanging="426"/>
              <w:rPr>
                <w:rStyle w:val="Hyperlink"/>
                <w:color w:val="244061" w:themeColor="accent1" w:themeShade="80"/>
                <w:szCs w:val="24"/>
              </w:rPr>
            </w:pPr>
            <w:r w:rsidRPr="00857AE0">
              <w:rPr>
                <w:color w:val="244061" w:themeColor="accent1" w:themeShade="80"/>
                <w:szCs w:val="24"/>
              </w:rPr>
              <w:t xml:space="preserve">What method will be used to deliver the consent form to participants? Click all that apply. Consent script and/or form will be required at the end of this application. </w:t>
            </w:r>
            <w:hyperlink r:id="rId17" w:history="1">
              <w:r w:rsidRPr="0055647B">
                <w:rPr>
                  <w:rStyle w:val="Hyperlink"/>
                  <w:color w:val="244061" w:themeColor="accent1" w:themeShade="80"/>
                  <w:szCs w:val="24"/>
                </w:rPr>
                <w:t>Consent Guidelines</w:t>
              </w:r>
            </w:hyperlink>
          </w:p>
          <w:p w14:paraId="05E46236" w14:textId="77777777" w:rsidR="00730B91" w:rsidRPr="00914DAC" w:rsidRDefault="00730B91" w:rsidP="00E46F1B">
            <w:pPr>
              <w:spacing w:after="0" w:line="240" w:lineRule="auto"/>
              <w:ind w:left="720"/>
            </w:pPr>
          </w:p>
        </w:tc>
      </w:tr>
      <w:tr w:rsidR="00730B91" w:rsidRPr="00C91508" w14:paraId="603A28F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54AFA48" w14:textId="77777777" w:rsidR="00730B91" w:rsidRPr="00857AE0" w:rsidRDefault="00730B91" w:rsidP="00E46F1B">
            <w:pPr>
              <w:ind w:left="720"/>
              <w:rPr>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 xml:space="preserve">A. Read aloud verbally  </w:t>
            </w:r>
            <w:r w:rsidRPr="00857AE0">
              <w:rPr>
                <w:color w:val="244061" w:themeColor="accent1" w:themeShade="80"/>
                <w:sz w:val="20"/>
                <w:szCs w:val="20"/>
              </w:rPr>
              <w:sym w:font="Wingdings" w:char="F0E0"/>
            </w:r>
            <w:r w:rsidRPr="00857AE0">
              <w:rPr>
                <w:color w:val="244061" w:themeColor="accent1" w:themeShade="80"/>
                <w:sz w:val="20"/>
                <w:szCs w:val="20"/>
              </w:rPr>
              <w:t xml:space="preserve"> By whom?  </w:t>
            </w:r>
            <w:r w:rsidRPr="00E83EC1">
              <w:rPr>
                <w:color w:val="AC7F00"/>
                <w:sz w:val="20"/>
                <w:szCs w:val="20"/>
              </w:rPr>
              <w:t xml:space="preserve">Enter who will read the consent form </w:t>
            </w:r>
            <w:r w:rsidRPr="00D809F6">
              <w:rPr>
                <w:color w:val="AC7F00"/>
                <w:sz w:val="20"/>
                <w:szCs w:val="20"/>
              </w:rPr>
              <w:t>to participants</w:t>
            </w:r>
            <w:r w:rsidRPr="00914DAC">
              <w:rPr>
                <w:color w:val="C08E00"/>
                <w:sz w:val="20"/>
                <w:szCs w:val="20"/>
              </w:rPr>
              <w:t>.</w:t>
            </w:r>
          </w:p>
          <w:p w14:paraId="087088BB" w14:textId="77777777" w:rsidR="00730B91" w:rsidRPr="00857AE0" w:rsidRDefault="00730B91" w:rsidP="00E46F1B">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B. Read by participants (e.g.</w:t>
            </w:r>
            <w:r>
              <w:rPr>
                <w:color w:val="244061" w:themeColor="accent1" w:themeShade="80"/>
                <w:sz w:val="20"/>
                <w:szCs w:val="20"/>
              </w:rPr>
              <w:t>,</w:t>
            </w:r>
            <w:r w:rsidRPr="00857AE0">
              <w:rPr>
                <w:color w:val="244061" w:themeColor="accent1" w:themeShade="80"/>
                <w:sz w:val="20"/>
                <w:szCs w:val="20"/>
              </w:rPr>
              <w:t xml:space="preserve"> handed sheet, read online)</w:t>
            </w:r>
          </w:p>
        </w:tc>
      </w:tr>
      <w:tr w:rsidR="00730B91" w:rsidRPr="00C91508" w14:paraId="4A42144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242DDC1" w14:textId="77777777" w:rsidR="00730B91" w:rsidRPr="002207E7"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6A4FCCB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0"/>
        </w:trPr>
        <w:tc>
          <w:tcPr>
            <w:tcW w:w="11523" w:type="dxa"/>
            <w:gridSpan w:val="7"/>
            <w:tcBorders>
              <w:top w:val="nil"/>
              <w:left w:val="nil"/>
              <w:bottom w:val="nil"/>
              <w:right w:val="nil"/>
            </w:tcBorders>
            <w:shd w:val="clear" w:color="auto" w:fill="FFFFFF" w:themeFill="background1"/>
            <w:vAlign w:val="center"/>
          </w:tcPr>
          <w:p w14:paraId="64108F21" w14:textId="77777777" w:rsidR="00730B91" w:rsidRPr="00B82E51" w:rsidRDefault="00730B91" w:rsidP="00E46F1B">
            <w:pPr>
              <w:pStyle w:val="Heading2"/>
              <w:numPr>
                <w:ilvl w:val="0"/>
                <w:numId w:val="2"/>
              </w:numPr>
              <w:spacing w:before="0" w:after="0" w:line="240" w:lineRule="auto"/>
              <w:ind w:left="720" w:hanging="426"/>
              <w:rPr>
                <w:color w:val="244061" w:themeColor="accent1" w:themeShade="80"/>
                <w:szCs w:val="24"/>
              </w:rPr>
            </w:pPr>
            <w:r w:rsidRPr="00C91508">
              <w:rPr>
                <w:color w:val="244061" w:themeColor="accent1" w:themeShade="80"/>
                <w:szCs w:val="24"/>
              </w:rPr>
              <w:t>Are any cultural, language, or special needs (e.g.</w:t>
            </w:r>
            <w:r>
              <w:rPr>
                <w:color w:val="244061" w:themeColor="accent1" w:themeShade="80"/>
                <w:szCs w:val="24"/>
              </w:rPr>
              <w:t>,</w:t>
            </w:r>
            <w:r w:rsidRPr="00C91508">
              <w:rPr>
                <w:color w:val="244061" w:themeColor="accent1" w:themeShade="80"/>
                <w:szCs w:val="24"/>
              </w:rPr>
              <w:t xml:space="preserve"> blind participants) barriers expected?</w:t>
            </w:r>
          </w:p>
        </w:tc>
      </w:tr>
      <w:tr w:rsidR="00730B91" w:rsidRPr="00C91508" w14:paraId="63626B1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68"/>
        </w:trPr>
        <w:tc>
          <w:tcPr>
            <w:tcW w:w="11523" w:type="dxa"/>
            <w:gridSpan w:val="7"/>
            <w:tcBorders>
              <w:top w:val="nil"/>
              <w:left w:val="nil"/>
              <w:bottom w:val="nil"/>
              <w:right w:val="nil"/>
            </w:tcBorders>
            <w:shd w:val="clear" w:color="auto" w:fill="FFFFFF" w:themeFill="background1"/>
            <w:vAlign w:val="center"/>
          </w:tcPr>
          <w:p w14:paraId="126C64C4" w14:textId="77777777" w:rsidR="00730B91" w:rsidRPr="00B82E51" w:rsidRDefault="00730B91" w:rsidP="00820E31">
            <w:pPr>
              <w:ind w:left="907" w:hanging="187"/>
              <w:jc w:val="both"/>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No, barriers are expected (e.g.</w:t>
            </w:r>
            <w:r>
              <w:rPr>
                <w:color w:val="244061" w:themeColor="accent1" w:themeShade="80"/>
                <w:sz w:val="20"/>
                <w:szCs w:val="20"/>
              </w:rPr>
              <w:t>,</w:t>
            </w:r>
            <w:r w:rsidRPr="00C91508">
              <w:rPr>
                <w:color w:val="244061" w:themeColor="accent1" w:themeShade="80"/>
                <w:sz w:val="20"/>
                <w:szCs w:val="20"/>
              </w:rPr>
              <w:t xml:space="preserve"> LCSC students must pass an English proficiency exam and any other students who need accommodations should already have them available in the</w:t>
            </w:r>
            <w:r>
              <w:rPr>
                <w:color w:val="244061" w:themeColor="accent1" w:themeShade="80"/>
                <w:sz w:val="20"/>
                <w:szCs w:val="20"/>
              </w:rPr>
              <w:t xml:space="preserve"> </w:t>
            </w:r>
            <w:r w:rsidRPr="00C91508">
              <w:rPr>
                <w:color w:val="244061" w:themeColor="accent1" w:themeShade="80"/>
                <w:sz w:val="20"/>
                <w:szCs w:val="20"/>
              </w:rPr>
              <w:t>classroom).</w:t>
            </w:r>
            <w:r>
              <w:rPr>
                <w:color w:val="244061" w:themeColor="accent1" w:themeShade="80"/>
                <w:sz w:val="20"/>
                <w:szCs w:val="20"/>
              </w:rPr>
              <w:t xml:space="preserve">    </w:t>
            </w:r>
            <w:r>
              <w:rPr>
                <w:noProof/>
                <w:color w:val="244061" w:themeColor="accent1" w:themeShade="80"/>
                <w:sz w:val="20"/>
                <w:szCs w:val="20"/>
              </w:rPr>
              <w:drawing>
                <wp:inline distT="0" distB="0" distL="0" distR="0" wp14:anchorId="6738C782" wp14:editId="084AAB7F">
                  <wp:extent cx="372110" cy="140335"/>
                  <wp:effectExtent l="0" t="0" r="8890" b="0"/>
                  <wp:docPr id="133747865" name="Picture 13374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40335"/>
                          </a:xfrm>
                          <a:prstGeom prst="rect">
                            <a:avLst/>
                          </a:prstGeom>
                          <a:noFill/>
                        </pic:spPr>
                      </pic:pic>
                    </a:graphicData>
                  </a:graphic>
                </wp:inline>
              </w:drawing>
            </w:r>
            <w:r>
              <w:rPr>
                <w:color w:val="244061" w:themeColor="accent1" w:themeShade="80"/>
                <w:sz w:val="20"/>
                <w:szCs w:val="20"/>
              </w:rPr>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Pr>
                <w:color w:val="244061" w:themeColor="accent1" w:themeShade="80"/>
                <w:sz w:val="20"/>
                <w:szCs w:val="20"/>
              </w:rPr>
              <w:t xml:space="preserve">   </w:t>
            </w:r>
            <w:r w:rsidRPr="002F7EA0">
              <w:rPr>
                <w:b/>
                <w:color w:val="00B050"/>
                <w:sz w:val="18"/>
                <w:szCs w:val="18"/>
                <w:u w:val="single"/>
              </w:rPr>
              <w:t>Move to Q16</w:t>
            </w:r>
          </w:p>
        </w:tc>
      </w:tr>
      <w:tr w:rsidR="00730B91" w:rsidRPr="00C91508" w14:paraId="5ECBC79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1B38B40" w14:textId="77777777" w:rsidR="00730B91" w:rsidRPr="004233C7" w:rsidRDefault="00730B91" w:rsidP="00E46F1B">
            <w:pPr>
              <w:ind w:left="720"/>
              <w:rPr>
                <w:color w:val="403152" w:themeColor="accent4"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a cultural, language, or special needs barrier may occur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B87B96">
              <w:rPr>
                <w:color w:val="806000"/>
                <w:sz w:val="20"/>
                <w:szCs w:val="20"/>
              </w:rPr>
              <w:t>Answer 1</w:t>
            </w:r>
            <w:r>
              <w:rPr>
                <w:color w:val="806000"/>
                <w:sz w:val="20"/>
                <w:szCs w:val="20"/>
              </w:rPr>
              <w:t>5</w:t>
            </w:r>
            <w:r w:rsidRPr="00B87B96">
              <w:rPr>
                <w:color w:val="806000"/>
                <w:sz w:val="20"/>
                <w:szCs w:val="20"/>
              </w:rPr>
              <w:t>a below.</w:t>
            </w:r>
          </w:p>
          <w:p w14:paraId="6FF2090A" w14:textId="77777777" w:rsidR="00730B91" w:rsidRDefault="00730B91" w:rsidP="00E46F1B">
            <w:pPr>
              <w:spacing w:after="0" w:line="240" w:lineRule="auto"/>
              <w:ind w:left="1166" w:hanging="446"/>
              <w:rPr>
                <w:color w:val="244061" w:themeColor="accent1" w:themeShade="80"/>
                <w:sz w:val="20"/>
                <w:szCs w:val="20"/>
              </w:rPr>
            </w:pPr>
            <w:r w:rsidRPr="00866075">
              <w:rPr>
                <w:b/>
                <w:bCs/>
                <w:color w:val="244061" w:themeColor="accent1" w:themeShade="80"/>
                <w:sz w:val="20"/>
                <w:szCs w:val="20"/>
              </w:rPr>
              <w:t>15a</w:t>
            </w:r>
            <w:r w:rsidRPr="00C91508">
              <w:rPr>
                <w:color w:val="244061" w:themeColor="accent1" w:themeShade="80"/>
                <w:sz w:val="20"/>
                <w:szCs w:val="20"/>
              </w:rPr>
              <w:t>. Describe the expected barrier(s) &amp; how the(se) barrier(s) will be addressed when goin</w:t>
            </w:r>
            <w:r>
              <w:rPr>
                <w:color w:val="244061" w:themeColor="accent1" w:themeShade="80"/>
                <w:sz w:val="20"/>
                <w:szCs w:val="20"/>
              </w:rPr>
              <w:t>g through the consent process.</w:t>
            </w:r>
          </w:p>
          <w:p w14:paraId="3351A8F7" w14:textId="77777777" w:rsidR="00730B91" w:rsidRPr="00FA679D" w:rsidRDefault="00730B91" w:rsidP="00E46F1B">
            <w:pPr>
              <w:spacing w:after="0" w:line="240" w:lineRule="auto"/>
              <w:ind w:left="720" w:firstLine="446"/>
              <w:rPr>
                <w:sz w:val="20"/>
                <w:szCs w:val="20"/>
              </w:rPr>
            </w:pPr>
            <w:r>
              <w:rPr>
                <w:color w:val="244061" w:themeColor="accent1" w:themeShade="80"/>
                <w:sz w:val="20"/>
                <w:szCs w:val="20"/>
              </w:rPr>
              <w:t xml:space="preserve"> </w:t>
            </w:r>
            <w:r w:rsidRPr="00E83EC1">
              <w:rPr>
                <w:rFonts w:cs="Helvetica"/>
                <w:color w:val="AC7F00"/>
                <w:sz w:val="20"/>
                <w:szCs w:val="20"/>
                <w:shd w:val="clear" w:color="auto" w:fill="FFFFFF"/>
              </w:rPr>
              <w:t>Explain expected barriers and how they will be addressed during the consent process.</w:t>
            </w:r>
          </w:p>
        </w:tc>
      </w:tr>
      <w:tr w:rsidR="00730B91" w:rsidRPr="00C91508" w14:paraId="2051223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AB51771" w14:textId="77777777" w:rsidR="00730B91" w:rsidRPr="00FA679D" w:rsidRDefault="00730B91" w:rsidP="00730B91">
            <w:pPr>
              <w:pStyle w:val="NormalWeb"/>
              <w:shd w:val="clear" w:color="auto" w:fill="FFFFFF"/>
              <w:spacing w:before="0" w:beforeAutospacing="0" w:after="0" w:afterAutospacing="0"/>
              <w:rPr>
                <w:rFonts w:ascii="Cambria" w:hAnsi="Cambria" w:cs="Helvetica"/>
                <w:sz w:val="20"/>
                <w:szCs w:val="20"/>
                <w:shd w:val="clear" w:color="auto" w:fill="FFFFFF"/>
              </w:rPr>
            </w:pPr>
          </w:p>
        </w:tc>
      </w:tr>
      <w:tr w:rsidR="00730B91" w:rsidRPr="00C91508" w14:paraId="5E17F54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0"/>
        </w:trPr>
        <w:tc>
          <w:tcPr>
            <w:tcW w:w="11523" w:type="dxa"/>
            <w:gridSpan w:val="7"/>
            <w:tcBorders>
              <w:top w:val="nil"/>
              <w:left w:val="nil"/>
              <w:bottom w:val="nil"/>
              <w:right w:val="nil"/>
            </w:tcBorders>
            <w:shd w:val="clear" w:color="auto" w:fill="FFFFFF" w:themeFill="background1"/>
            <w:vAlign w:val="center"/>
          </w:tcPr>
          <w:p w14:paraId="639B7658" w14:textId="77777777" w:rsidR="00730B91" w:rsidRPr="00C35FF2" w:rsidRDefault="00730B91" w:rsidP="00730B91">
            <w:pPr>
              <w:pStyle w:val="NormalWeb"/>
              <w:shd w:val="clear" w:color="auto" w:fill="FFFFFF"/>
              <w:spacing w:before="0" w:beforeAutospacing="0" w:after="0" w:afterAutospacing="0"/>
              <w:rPr>
                <w:rFonts w:ascii="Cambria" w:hAnsi="Cambria" w:cs="Helvetica"/>
                <w:color w:val="244061" w:themeColor="accent1" w:themeShade="80"/>
                <w:shd w:val="clear" w:color="auto" w:fill="FFFFFF"/>
              </w:rPr>
            </w:pPr>
          </w:p>
        </w:tc>
      </w:tr>
      <w:tr w:rsidR="00730B91" w:rsidRPr="00C91508" w14:paraId="64B0D5B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82A2A97" w14:textId="77777777" w:rsidR="00730B91" w:rsidRPr="00B82E51" w:rsidRDefault="00730B91" w:rsidP="00730B91">
            <w:pPr>
              <w:pStyle w:val="Heading1"/>
              <w:numPr>
                <w:ilvl w:val="0"/>
                <w:numId w:val="27"/>
              </w:numPr>
              <w:spacing w:before="0" w:line="240" w:lineRule="auto"/>
              <w:ind w:left="435" w:hanging="435"/>
              <w:jc w:val="center"/>
              <w:rPr>
                <w:b/>
                <w:color w:val="244061" w:themeColor="accent1" w:themeShade="80"/>
                <w:sz w:val="30"/>
                <w:szCs w:val="30"/>
              </w:rPr>
            </w:pPr>
            <w:r w:rsidRPr="00C91508">
              <w:rPr>
                <w:b/>
                <w:color w:val="244061" w:themeColor="accent1" w:themeShade="80"/>
                <w:sz w:val="30"/>
                <w:szCs w:val="30"/>
              </w:rPr>
              <w:t>Summary of Methodology &amp; Procedures</w:t>
            </w:r>
          </w:p>
        </w:tc>
      </w:tr>
      <w:tr w:rsidR="00730B91" w:rsidRPr="00C91508" w14:paraId="0294461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6F03DF23" w14:textId="77777777" w:rsidR="00730B91" w:rsidRPr="00B82E51" w:rsidRDefault="00730B91" w:rsidP="00730B91">
            <w:pPr>
              <w:pStyle w:val="Heading3"/>
              <w:numPr>
                <w:ilvl w:val="0"/>
                <w:numId w:val="5"/>
              </w:numPr>
              <w:spacing w:before="0" w:line="240" w:lineRule="auto"/>
              <w:ind w:left="345"/>
              <w:jc w:val="center"/>
              <w:rPr>
                <w:rFonts w:ascii="Cambria" w:hAnsi="Cambria"/>
                <w:b/>
                <w:sz w:val="26"/>
                <w:szCs w:val="26"/>
              </w:rPr>
            </w:pPr>
            <w:r>
              <w:rPr>
                <w:rFonts w:ascii="Cambria" w:hAnsi="Cambria"/>
                <w:b/>
                <w:sz w:val="26"/>
                <w:szCs w:val="26"/>
              </w:rPr>
              <w:t>Procedure</w:t>
            </w:r>
          </w:p>
        </w:tc>
      </w:tr>
      <w:tr w:rsidR="00730B91" w:rsidRPr="00C91508" w14:paraId="35A5D72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D529EE1" w14:textId="73C31AC6" w:rsidR="00730B91" w:rsidRPr="00B87125" w:rsidRDefault="00730B91" w:rsidP="00E46F1B">
            <w:pPr>
              <w:pStyle w:val="Heading2"/>
              <w:numPr>
                <w:ilvl w:val="0"/>
                <w:numId w:val="2"/>
              </w:numPr>
              <w:spacing w:before="0" w:after="0" w:line="240" w:lineRule="auto"/>
              <w:ind w:left="720" w:hanging="426"/>
            </w:pPr>
            <w:r w:rsidRPr="00C91508">
              <w:rPr>
                <w:color w:val="244061" w:themeColor="accent1" w:themeShade="80"/>
                <w:szCs w:val="24"/>
              </w:rPr>
              <w:t xml:space="preserve">Approximate </w:t>
            </w:r>
            <w:r>
              <w:rPr>
                <w:color w:val="244061" w:themeColor="accent1" w:themeShade="80"/>
                <w:szCs w:val="24"/>
              </w:rPr>
              <w:t xml:space="preserve">start and end </w:t>
            </w:r>
            <w:r w:rsidRPr="00C91508">
              <w:rPr>
                <w:color w:val="244061" w:themeColor="accent1" w:themeShade="80"/>
                <w:szCs w:val="24"/>
              </w:rPr>
              <w:t>dates of data collection</w:t>
            </w:r>
            <w:r w:rsidRPr="00C91508">
              <w:rPr>
                <w:color w:val="244061" w:themeColor="accent1" w:themeShade="80"/>
              </w:rPr>
              <w:t xml:space="preserve"> (</w:t>
            </w:r>
            <w:r w:rsidRPr="00C91508">
              <w:rPr>
                <w:color w:val="244061" w:themeColor="accent1" w:themeShade="80"/>
                <w:sz w:val="20"/>
                <w:szCs w:val="20"/>
              </w:rPr>
              <w:t xml:space="preserve">turn-around </w:t>
            </w:r>
            <w:r>
              <w:rPr>
                <w:color w:val="244061" w:themeColor="accent1" w:themeShade="80"/>
                <w:sz w:val="20"/>
                <w:szCs w:val="20"/>
              </w:rPr>
              <w:t xml:space="preserve">time for IRB approving </w:t>
            </w:r>
            <w:r w:rsidRPr="00C91508">
              <w:rPr>
                <w:color w:val="244061" w:themeColor="accent1" w:themeShade="80"/>
                <w:sz w:val="20"/>
                <w:szCs w:val="20"/>
              </w:rPr>
              <w:t xml:space="preserve">most </w:t>
            </w:r>
            <w:r w:rsidR="00EC415C">
              <w:rPr>
                <w:color w:val="244061" w:themeColor="accent1" w:themeShade="80"/>
                <w:sz w:val="20"/>
                <w:szCs w:val="20"/>
              </w:rPr>
              <w:t>applications</w:t>
            </w:r>
            <w:r w:rsidRPr="00C91508">
              <w:rPr>
                <w:color w:val="244061" w:themeColor="accent1" w:themeShade="80"/>
                <w:sz w:val="20"/>
                <w:szCs w:val="20"/>
              </w:rPr>
              <w:t xml:space="preserve"> is 2-3 weeks)</w:t>
            </w:r>
            <w:r w:rsidRPr="00C91508">
              <w:rPr>
                <w:color w:val="244061" w:themeColor="accent1" w:themeShade="80"/>
              </w:rPr>
              <w:t>:</w:t>
            </w:r>
            <w:r>
              <w:rPr>
                <w:color w:val="244061" w:themeColor="accent1" w:themeShade="80"/>
              </w:rPr>
              <w:t xml:space="preserve">          </w:t>
            </w:r>
            <w:r w:rsidRPr="00C91508">
              <w:t xml:space="preserve"> </w:t>
            </w:r>
          </w:p>
        </w:tc>
      </w:tr>
      <w:tr w:rsidR="00730B91" w:rsidRPr="00C91508" w14:paraId="16B135B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63B296E" w14:textId="77777777" w:rsidR="00730B91" w:rsidRPr="002207E7" w:rsidRDefault="00730B91" w:rsidP="00E46F1B">
            <w:pPr>
              <w:pStyle w:val="Heading2"/>
              <w:spacing w:before="0"/>
              <w:ind w:left="720"/>
              <w:rPr>
                <w:rStyle w:val="PlaceholderText"/>
                <w:color w:val="auto"/>
                <w:sz w:val="10"/>
                <w:szCs w:val="10"/>
              </w:rPr>
            </w:pPr>
          </w:p>
        </w:tc>
      </w:tr>
      <w:tr w:rsidR="00730B91" w:rsidRPr="00C91508" w14:paraId="70453BD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76624F1" w14:textId="77777777" w:rsidR="00730B91" w:rsidRPr="00C91508" w:rsidRDefault="00730B91" w:rsidP="00E46F1B">
            <w:pPr>
              <w:pStyle w:val="Heading2"/>
              <w:numPr>
                <w:ilvl w:val="0"/>
                <w:numId w:val="2"/>
              </w:numPr>
              <w:spacing w:before="0" w:after="0" w:line="240" w:lineRule="auto"/>
              <w:ind w:left="720" w:hanging="426"/>
              <w:rPr>
                <w:rFonts w:eastAsia="Cambria"/>
                <w:color w:val="244061" w:themeColor="accent1" w:themeShade="80"/>
                <w:szCs w:val="24"/>
              </w:rPr>
            </w:pPr>
            <w:r w:rsidRPr="00C91508">
              <w:rPr>
                <w:rFonts w:eastAsia="Cambria"/>
                <w:color w:val="244061" w:themeColor="accent1" w:themeShade="80"/>
                <w:szCs w:val="24"/>
              </w:rPr>
              <w:t>Describe a step-by step procedure of everything participants will experience while involved in the research (e.g.</w:t>
            </w:r>
            <w:r>
              <w:rPr>
                <w:rFonts w:eastAsia="Cambria"/>
                <w:color w:val="244061" w:themeColor="accent1" w:themeShade="80"/>
                <w:szCs w:val="24"/>
              </w:rPr>
              <w:t>,</w:t>
            </w:r>
            <w:r w:rsidRPr="00C91508">
              <w:rPr>
                <w:rFonts w:eastAsia="Cambria"/>
                <w:color w:val="244061" w:themeColor="accent1" w:themeShade="80"/>
                <w:szCs w:val="24"/>
              </w:rPr>
              <w:t xml:space="preserve"> from first contact to debriefing), or your process for collection data. </w:t>
            </w:r>
          </w:p>
          <w:p w14:paraId="14A3F045" w14:textId="77777777" w:rsidR="00730B91" w:rsidRPr="00B87125" w:rsidRDefault="00730B91" w:rsidP="00E46F1B">
            <w:pPr>
              <w:pStyle w:val="Heading2"/>
              <w:spacing w:before="0"/>
              <w:ind w:left="720"/>
              <w:rPr>
                <w:rStyle w:val="PlaceholderText"/>
                <w:rFonts w:eastAsia="Cambria"/>
                <w:color w:val="244061" w:themeColor="accent1" w:themeShade="80"/>
                <w:sz w:val="20"/>
                <w:szCs w:val="20"/>
              </w:rPr>
            </w:pPr>
            <w:r w:rsidRPr="00C91508">
              <w:rPr>
                <w:rFonts w:eastAsia="Cambria"/>
                <w:color w:val="244061" w:themeColor="accent1" w:themeShade="80"/>
                <w:sz w:val="20"/>
                <w:szCs w:val="20"/>
              </w:rPr>
              <w:t>When possible, list stimuli, manipulations, measures, etc. in the order they are presented in IV. Materials (</w:t>
            </w:r>
            <w:r>
              <w:rPr>
                <w:rFonts w:eastAsia="Cambria"/>
                <w:color w:val="244061" w:themeColor="accent1" w:themeShade="80"/>
                <w:sz w:val="20"/>
                <w:szCs w:val="20"/>
              </w:rPr>
              <w:t>E</w:t>
            </w:r>
            <w:r w:rsidRPr="00C91508">
              <w:rPr>
                <w:rFonts w:eastAsia="Cambria"/>
                <w:color w:val="244061" w:themeColor="accent1" w:themeShade="80"/>
                <w:sz w:val="20"/>
                <w:szCs w:val="20"/>
              </w:rPr>
              <w:t xml:space="preserve">). </w:t>
            </w:r>
          </w:p>
        </w:tc>
      </w:tr>
      <w:tr w:rsidR="00730B91" w:rsidRPr="00C91508" w14:paraId="19E92BA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242"/>
        </w:trPr>
        <w:tc>
          <w:tcPr>
            <w:tcW w:w="11523" w:type="dxa"/>
            <w:gridSpan w:val="7"/>
            <w:tcBorders>
              <w:top w:val="nil"/>
              <w:left w:val="nil"/>
              <w:bottom w:val="nil"/>
              <w:right w:val="nil"/>
            </w:tcBorders>
            <w:shd w:val="clear" w:color="auto" w:fill="FFFFFF" w:themeFill="background1"/>
            <w:vAlign w:val="center"/>
          </w:tcPr>
          <w:p w14:paraId="2B1495F9" w14:textId="77777777" w:rsidR="00730B91" w:rsidRDefault="00730B91" w:rsidP="00E46F1B">
            <w:pPr>
              <w:ind w:left="720"/>
              <w:rPr>
                <w:sz w:val="20"/>
                <w:szCs w:val="20"/>
              </w:rPr>
            </w:pPr>
            <w:r w:rsidRPr="00190B17">
              <w:rPr>
                <w:color w:val="244061" w:themeColor="accent1" w:themeShade="80"/>
                <w:sz w:val="20"/>
                <w:szCs w:val="20"/>
              </w:rPr>
              <w:lastRenderedPageBreak/>
              <w:t xml:space="preserve">#17 General Procedure </w:t>
            </w:r>
            <w:r w:rsidRPr="00190B17">
              <w:rPr>
                <w:b/>
                <w:bCs/>
                <w:color w:val="244061" w:themeColor="accent1" w:themeShade="80"/>
                <w:sz w:val="20"/>
                <w:szCs w:val="20"/>
              </w:rPr>
              <w:t>Example</w:t>
            </w:r>
            <w:r w:rsidRPr="00C91508">
              <w:rPr>
                <w:color w:val="244061" w:themeColor="accent1" w:themeShade="80"/>
                <w:sz w:val="20"/>
                <w:szCs w:val="20"/>
              </w:rPr>
              <w:t xml:space="preserve">: </w:t>
            </w:r>
            <w:r>
              <w:rPr>
                <w:color w:val="244061" w:themeColor="accent1" w:themeShade="80"/>
                <w:sz w:val="20"/>
                <w:szCs w:val="20"/>
              </w:rPr>
              <w:t>The primary investigator</w:t>
            </w:r>
            <w:r w:rsidRPr="00C91508">
              <w:rPr>
                <w:color w:val="244061" w:themeColor="accent1" w:themeShade="80"/>
                <w:sz w:val="20"/>
                <w:szCs w:val="20"/>
              </w:rPr>
              <w:t xml:space="preserve"> will meet a potential participant at the appointed time and place and go over the consent form with them. If a participant decides to</w:t>
            </w:r>
            <w:r>
              <w:rPr>
                <w:color w:val="244061" w:themeColor="accent1" w:themeShade="80"/>
                <w:sz w:val="20"/>
                <w:szCs w:val="20"/>
              </w:rPr>
              <w:t xml:space="preserve"> </w:t>
            </w:r>
            <w:r w:rsidRPr="00C91508">
              <w:rPr>
                <w:color w:val="244061" w:themeColor="accent1" w:themeShade="80"/>
                <w:sz w:val="20"/>
                <w:szCs w:val="20"/>
              </w:rPr>
              <w:t>participate</w:t>
            </w:r>
            <w:r>
              <w:rPr>
                <w:color w:val="244061" w:themeColor="accent1" w:themeShade="80"/>
                <w:sz w:val="20"/>
                <w:szCs w:val="20"/>
              </w:rPr>
              <w:t>,</w:t>
            </w:r>
            <w:r w:rsidRPr="00C91508">
              <w:rPr>
                <w:color w:val="244061" w:themeColor="accent1" w:themeShade="80"/>
                <w:sz w:val="20"/>
                <w:szCs w:val="20"/>
              </w:rPr>
              <w:t xml:space="preserve"> they will fill out a series of self-report questionnaires, including measures on self-esteem, competitiveness, and anxiety. After the participant has completed the measures, they will be thanked for their participation and dismissed</w:t>
            </w:r>
            <w:r>
              <w:rPr>
                <w:sz w:val="20"/>
                <w:szCs w:val="20"/>
              </w:rPr>
              <w:t xml:space="preserve">. </w:t>
            </w:r>
          </w:p>
          <w:p w14:paraId="4FCA2B3A" w14:textId="3212A45E" w:rsidR="00730B91" w:rsidRPr="00CD20AB" w:rsidRDefault="00730B91" w:rsidP="00E46F1B">
            <w:pPr>
              <w:ind w:left="720"/>
              <w:rPr>
                <w:rStyle w:val="PlaceholderText"/>
                <w:color w:val="365F91" w:themeColor="accent1" w:themeShade="BF"/>
                <w:szCs w:val="24"/>
              </w:rPr>
            </w:pPr>
          </w:p>
        </w:tc>
      </w:tr>
      <w:tr w:rsidR="00730B91" w:rsidRPr="00C91508" w14:paraId="435F49D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C01FD4E" w14:textId="77777777" w:rsidR="00730B91" w:rsidRPr="006711DA" w:rsidRDefault="00730B91" w:rsidP="00730B91">
            <w:pPr>
              <w:pStyle w:val="Heading1"/>
              <w:spacing w:before="0"/>
              <w:jc w:val="center"/>
              <w:rPr>
                <w:rStyle w:val="PlaceholderText"/>
                <w:b/>
                <w:color w:val="244061" w:themeColor="accent1" w:themeShade="80"/>
                <w:sz w:val="30"/>
                <w:szCs w:val="30"/>
              </w:rPr>
            </w:pPr>
            <w:r>
              <w:rPr>
                <w:b/>
                <w:color w:val="244061" w:themeColor="accent1" w:themeShade="80"/>
                <w:sz w:val="30"/>
                <w:szCs w:val="30"/>
              </w:rPr>
              <w:t xml:space="preserve">III. </w:t>
            </w:r>
            <w:r w:rsidRPr="00C91508">
              <w:rPr>
                <w:b/>
                <w:color w:val="244061" w:themeColor="accent1" w:themeShade="80"/>
                <w:sz w:val="30"/>
                <w:szCs w:val="30"/>
              </w:rPr>
              <w:t>Summary of Methodology &amp; Procedures</w:t>
            </w:r>
          </w:p>
        </w:tc>
      </w:tr>
      <w:tr w:rsidR="00730B91" w:rsidRPr="00C91508" w14:paraId="3B8CE08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99F9E68" w14:textId="77777777" w:rsidR="00730B91" w:rsidRPr="002207E7" w:rsidRDefault="00730B91" w:rsidP="00730B91">
            <w:pPr>
              <w:pStyle w:val="Heading3"/>
              <w:numPr>
                <w:ilvl w:val="0"/>
                <w:numId w:val="5"/>
              </w:numPr>
              <w:spacing w:before="0" w:line="240" w:lineRule="auto"/>
              <w:jc w:val="center"/>
              <w:rPr>
                <w:rStyle w:val="PlaceholderText"/>
                <w:rFonts w:ascii="Cambria" w:hAnsi="Cambria"/>
                <w:b/>
                <w:sz w:val="26"/>
                <w:szCs w:val="26"/>
              </w:rPr>
            </w:pPr>
            <w:r w:rsidRPr="002207E7">
              <w:rPr>
                <w:rFonts w:ascii="Cambria" w:hAnsi="Cambria"/>
                <w:b/>
                <w:sz w:val="26"/>
                <w:szCs w:val="26"/>
              </w:rPr>
              <w:t>Operationalization</w:t>
            </w:r>
          </w:p>
        </w:tc>
      </w:tr>
      <w:tr w:rsidR="00730B91" w:rsidRPr="00C91508" w14:paraId="71E80DB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268FB38E" w14:textId="77777777" w:rsidR="00730B91" w:rsidRPr="00840019" w:rsidRDefault="00730B91" w:rsidP="00730B91">
            <w:pPr>
              <w:pStyle w:val="Heading2"/>
              <w:spacing w:before="0"/>
              <w:ind w:left="426"/>
              <w:rPr>
                <w:rStyle w:val="PlaceholderText"/>
                <w:color w:val="auto"/>
                <w:sz w:val="4"/>
                <w:szCs w:val="4"/>
              </w:rPr>
            </w:pPr>
          </w:p>
        </w:tc>
      </w:tr>
      <w:tr w:rsidR="00730B91" w:rsidRPr="00C91508" w14:paraId="28255EF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E645D4F" w14:textId="77777777" w:rsidR="00730B91" w:rsidRPr="006F30AC" w:rsidRDefault="00730B91" w:rsidP="00E46F1B">
            <w:pPr>
              <w:pStyle w:val="Heading2"/>
              <w:numPr>
                <w:ilvl w:val="0"/>
                <w:numId w:val="2"/>
              </w:numPr>
              <w:spacing w:before="0" w:after="0" w:line="240" w:lineRule="auto"/>
              <w:ind w:left="714" w:hanging="426"/>
              <w:rPr>
                <w:rFonts w:eastAsia="Cambria"/>
                <w:b w:val="0"/>
                <w:bCs/>
                <w:color w:val="auto"/>
                <w:szCs w:val="24"/>
              </w:rPr>
            </w:pPr>
            <w:r w:rsidRPr="006F30AC">
              <w:rPr>
                <w:rFonts w:eastAsia="Cambria"/>
                <w:color w:val="244061" w:themeColor="accent1" w:themeShade="80"/>
                <w:szCs w:val="24"/>
              </w:rPr>
              <w:t>Describe how you will operationalize each research variable (e.g., by using questionnaires, interview questions, specific data taken from files, field research observations, etc.). Include relevant citations for these materials or not if self-created.</w:t>
            </w:r>
          </w:p>
          <w:p w14:paraId="1B5C8288" w14:textId="48EA371D" w:rsidR="00730B91" w:rsidRPr="00CD20AB" w:rsidRDefault="00730B91" w:rsidP="00820E31">
            <w:pPr>
              <w:ind w:left="720"/>
              <w:rPr>
                <w:bCs/>
                <w:color w:val="365F91" w:themeColor="accent1" w:themeShade="BF"/>
              </w:rPr>
            </w:pPr>
          </w:p>
          <w:p w14:paraId="4708655C" w14:textId="77777777" w:rsidR="00730B91" w:rsidRPr="00E65116" w:rsidRDefault="00730B91" w:rsidP="00820E31">
            <w:pPr>
              <w:ind w:left="720"/>
              <w:rPr>
                <w:color w:val="FF0000"/>
              </w:rPr>
            </w:pPr>
          </w:p>
        </w:tc>
      </w:tr>
      <w:tr w:rsidR="00730B91" w:rsidRPr="00C91508" w14:paraId="30AB52D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CB96D85" w14:textId="77777777" w:rsidR="00730B91" w:rsidRPr="0004161A" w:rsidRDefault="00730B91" w:rsidP="00820E31">
            <w:pPr>
              <w:pStyle w:val="Heading2"/>
              <w:spacing w:before="0"/>
              <w:ind w:left="720"/>
              <w:rPr>
                <w:rStyle w:val="PlaceholderText"/>
                <w:b w:val="0"/>
                <w:bCs/>
                <w:color w:val="auto"/>
                <w:szCs w:val="24"/>
              </w:rPr>
            </w:pPr>
          </w:p>
        </w:tc>
      </w:tr>
      <w:tr w:rsidR="00730B91" w:rsidRPr="00C91508" w14:paraId="116D5C2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79605E8" w14:textId="77777777" w:rsidR="00730B91" w:rsidRPr="0004161A" w:rsidRDefault="00730B91" w:rsidP="00820E31">
            <w:pPr>
              <w:pStyle w:val="Heading2"/>
              <w:spacing w:before="0"/>
              <w:ind w:left="720"/>
              <w:rPr>
                <w:rStyle w:val="PlaceholderText"/>
                <w:b w:val="0"/>
                <w:bCs/>
                <w:color w:val="auto"/>
                <w:sz w:val="12"/>
                <w:szCs w:val="12"/>
              </w:rPr>
            </w:pPr>
          </w:p>
        </w:tc>
      </w:tr>
      <w:tr w:rsidR="00730B91" w:rsidRPr="00C91508" w14:paraId="575508E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62"/>
        </w:trPr>
        <w:tc>
          <w:tcPr>
            <w:tcW w:w="11523" w:type="dxa"/>
            <w:gridSpan w:val="7"/>
            <w:tcBorders>
              <w:top w:val="nil"/>
              <w:left w:val="nil"/>
              <w:bottom w:val="nil"/>
              <w:right w:val="nil"/>
            </w:tcBorders>
            <w:shd w:val="clear" w:color="auto" w:fill="FFFFFF" w:themeFill="background1"/>
            <w:vAlign w:val="center"/>
          </w:tcPr>
          <w:p w14:paraId="2B758AA8" w14:textId="77777777" w:rsidR="00730B91" w:rsidRPr="006711DA" w:rsidRDefault="00730B91" w:rsidP="00730B91">
            <w:pPr>
              <w:pStyle w:val="Heading1"/>
              <w:spacing w:before="0"/>
              <w:jc w:val="center"/>
              <w:rPr>
                <w:rStyle w:val="PlaceholderText"/>
                <w:b/>
                <w:color w:val="244061" w:themeColor="accent1" w:themeShade="80"/>
                <w:sz w:val="30"/>
                <w:szCs w:val="30"/>
              </w:rPr>
            </w:pPr>
            <w:r w:rsidRPr="00C91508">
              <w:rPr>
                <w:b/>
                <w:color w:val="244061" w:themeColor="accent1" w:themeShade="80"/>
                <w:sz w:val="30"/>
                <w:szCs w:val="30"/>
              </w:rPr>
              <w:t>I</w:t>
            </w:r>
            <w:r>
              <w:rPr>
                <w:b/>
                <w:color w:val="244061" w:themeColor="accent1" w:themeShade="80"/>
                <w:sz w:val="30"/>
                <w:szCs w:val="30"/>
              </w:rPr>
              <w:t xml:space="preserve">V. Risks &amp; Costs </w:t>
            </w:r>
          </w:p>
        </w:tc>
      </w:tr>
      <w:tr w:rsidR="00730B91" w:rsidRPr="00C91508" w14:paraId="30CCA7A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4425BE7" w14:textId="33A62986" w:rsidR="00730B91" w:rsidRPr="006711DA" w:rsidRDefault="00730B91" w:rsidP="00861638">
            <w:pPr>
              <w:pStyle w:val="Heading2"/>
              <w:numPr>
                <w:ilvl w:val="0"/>
                <w:numId w:val="2"/>
              </w:numPr>
              <w:spacing w:before="0" w:after="0" w:line="240" w:lineRule="auto"/>
              <w:ind w:left="720" w:hanging="426"/>
              <w:rPr>
                <w:rStyle w:val="PlaceholderText"/>
                <w:rFonts w:eastAsia="Times New Roman"/>
                <w:color w:val="244061" w:themeColor="accent1" w:themeShade="80"/>
                <w:szCs w:val="24"/>
              </w:rPr>
            </w:pPr>
            <w:r w:rsidRPr="00C91508">
              <w:rPr>
                <w:color w:val="244061" w:themeColor="accent1" w:themeShade="80"/>
                <w:szCs w:val="24"/>
              </w:rPr>
              <w:t>C</w:t>
            </w:r>
            <w:r w:rsidRPr="00C91508">
              <w:rPr>
                <w:rFonts w:eastAsia="Times New Roman"/>
                <w:color w:val="244061" w:themeColor="accent1" w:themeShade="80"/>
                <w:szCs w:val="24"/>
              </w:rPr>
              <w:t>ould pa</w:t>
            </w:r>
            <w:r w:rsidRPr="006C5866">
              <w:rPr>
                <w:rFonts w:eastAsia="Times New Roman"/>
                <w:color w:val="244061" w:themeColor="accent1" w:themeShade="80"/>
                <w:szCs w:val="24"/>
              </w:rPr>
              <w:t>rticipants consid</w:t>
            </w:r>
            <w:r w:rsidRPr="00C91508">
              <w:rPr>
                <w:rFonts w:eastAsia="Times New Roman"/>
                <w:color w:val="244061" w:themeColor="accent1" w:themeShade="80"/>
                <w:szCs w:val="24"/>
              </w:rPr>
              <w:t>er information requested to be private or sensitive?</w:t>
            </w:r>
          </w:p>
        </w:tc>
      </w:tr>
      <w:tr w:rsidR="00730B91" w:rsidRPr="00C91508" w14:paraId="156AEAF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6487986" w14:textId="0893CEE0" w:rsidR="00730B91" w:rsidRPr="00C91508" w:rsidRDefault="0004161A" w:rsidP="00861638">
            <w:pPr>
              <w:pStyle w:val="Heading2"/>
              <w:spacing w:before="0"/>
              <w:ind w:left="720"/>
              <w:rPr>
                <w:color w:val="244061" w:themeColor="accent1" w:themeShade="80"/>
                <w:szCs w:val="24"/>
              </w:rPr>
            </w:pPr>
            <w:r w:rsidRPr="00B72DE8">
              <w:rPr>
                <w:b w:val="0"/>
                <w:bCs/>
                <w:noProof/>
                <w:color w:val="244061" w:themeColor="accent1" w:themeShade="80"/>
                <w:sz w:val="20"/>
                <w:szCs w:val="20"/>
                <w:u w:val="single"/>
              </w:rPr>
              <w:drawing>
                <wp:anchor distT="0" distB="0" distL="114300" distR="114300" simplePos="0" relativeHeight="251679232" behindDoc="1" locked="0" layoutInCell="1" allowOverlap="1" wp14:anchorId="33A1DA17" wp14:editId="04BF5F5C">
                  <wp:simplePos x="0" y="0"/>
                  <wp:positionH relativeFrom="column">
                    <wp:posOffset>963930</wp:posOffset>
                  </wp:positionH>
                  <wp:positionV relativeFrom="paragraph">
                    <wp:posOffset>51435</wp:posOffset>
                  </wp:positionV>
                  <wp:extent cx="371475" cy="139700"/>
                  <wp:effectExtent l="0" t="0" r="9525" b="0"/>
                  <wp:wrapTight wrapText="bothSides">
                    <wp:wrapPolygon edited="0">
                      <wp:start x="0" y="0"/>
                      <wp:lineTo x="0" y="17673"/>
                      <wp:lineTo x="21046" y="17673"/>
                      <wp:lineTo x="210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00730B91" w:rsidRPr="00B72DE8">
              <w:rPr>
                <w:rFonts w:ascii="Times New Roman" w:eastAsia="Times New Roman" w:hAnsi="Times New Roman" w:cs="Times New Roman"/>
                <w:b w:val="0"/>
                <w:bCs/>
                <w:iCs/>
                <w:szCs w:val="20"/>
              </w:rPr>
              <w:t>[  ]</w:t>
            </w:r>
            <w:r w:rsidR="00730B91">
              <w:rPr>
                <w:rFonts w:ascii="Times New Roman" w:eastAsia="Times New Roman" w:hAnsi="Times New Roman" w:cs="Times New Roman"/>
                <w:iCs/>
                <w:szCs w:val="20"/>
              </w:rPr>
              <w:t xml:space="preserve"> </w:t>
            </w:r>
            <w:r w:rsidR="00730B91" w:rsidRPr="00854A9F">
              <w:rPr>
                <w:color w:val="244061" w:themeColor="accent1" w:themeShade="80"/>
                <w:sz w:val="20"/>
                <w:szCs w:val="20"/>
              </w:rPr>
              <w:t xml:space="preserve">No </w:t>
            </w:r>
            <w:r w:rsidR="00730B91" w:rsidRPr="00854A9F">
              <w:rPr>
                <w:color w:val="244061" w:themeColor="accent1" w:themeShade="80"/>
                <w:sz w:val="20"/>
                <w:szCs w:val="20"/>
              </w:rPr>
              <w:sym w:font="Wingdings" w:char="F0E0"/>
            </w:r>
            <w:r w:rsidR="00730B91" w:rsidRPr="00C91508">
              <w:rPr>
                <w:color w:val="244061" w:themeColor="accent1" w:themeShade="80"/>
                <w:sz w:val="20"/>
                <w:szCs w:val="20"/>
              </w:rPr>
              <w:t xml:space="preserve"> </w:t>
            </w:r>
            <w:r w:rsidR="00730B91" w:rsidRPr="0048602B">
              <w:rPr>
                <w:color w:val="00B050"/>
                <w:sz w:val="18"/>
                <w:szCs w:val="18"/>
                <w:u w:val="single"/>
              </w:rPr>
              <w:t>Move to Q20</w:t>
            </w:r>
          </w:p>
        </w:tc>
      </w:tr>
      <w:tr w:rsidR="00730B91" w:rsidRPr="00C91508" w14:paraId="0F3054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1C3CA2F" w14:textId="77777777" w:rsidR="00730B91" w:rsidRPr="00E83EC1" w:rsidRDefault="00730B91" w:rsidP="00861638">
            <w:pPr>
              <w:ind w:left="720"/>
              <w:rPr>
                <w:rStyle w:val="PlaceholderText"/>
                <w:color w:val="auto"/>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6C5866">
              <w:rPr>
                <w:color w:val="244061" w:themeColor="accent1" w:themeShade="80"/>
                <w:sz w:val="20"/>
                <w:szCs w:val="20"/>
              </w:rPr>
              <w:t xml:space="preserve">Yes </w:t>
            </w:r>
            <w:r w:rsidRPr="006C5866">
              <w:rPr>
                <w:color w:val="244061" w:themeColor="accent1" w:themeShade="80"/>
                <w:sz w:val="20"/>
                <w:szCs w:val="20"/>
              </w:rPr>
              <w:sym w:font="Wingdings" w:char="F0E0"/>
            </w:r>
            <w:r>
              <w:rPr>
                <w:color w:val="244061" w:themeColor="accent1" w:themeShade="80"/>
                <w:sz w:val="20"/>
                <w:szCs w:val="20"/>
              </w:rPr>
              <w:t xml:space="preserve"> 19a</w:t>
            </w:r>
            <w:r w:rsidRPr="006C5866">
              <w:rPr>
                <w:color w:val="244061" w:themeColor="accent1" w:themeShade="80"/>
                <w:sz w:val="20"/>
                <w:szCs w:val="20"/>
              </w:rPr>
              <w:t xml:space="preserve">. </w:t>
            </w:r>
            <w:r w:rsidRPr="00E83EC1">
              <w:rPr>
                <w:color w:val="AC7F00"/>
                <w:sz w:val="20"/>
                <w:szCs w:val="20"/>
              </w:rPr>
              <w:t>Explain what could be considered private or sensitive.</w:t>
            </w:r>
            <w:r>
              <w:rPr>
                <w:sz w:val="20"/>
                <w:szCs w:val="20"/>
              </w:rPr>
              <w:t xml:space="preserve"> </w:t>
            </w:r>
          </w:p>
        </w:tc>
      </w:tr>
      <w:tr w:rsidR="00730B91" w:rsidRPr="00C91508" w14:paraId="5975DAC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5"/>
        </w:trPr>
        <w:tc>
          <w:tcPr>
            <w:tcW w:w="10798" w:type="dxa"/>
            <w:gridSpan w:val="5"/>
            <w:tcBorders>
              <w:top w:val="nil"/>
              <w:left w:val="nil"/>
              <w:bottom w:val="nil"/>
              <w:right w:val="nil"/>
            </w:tcBorders>
            <w:shd w:val="clear" w:color="auto" w:fill="FFFFFF" w:themeFill="background1"/>
            <w:vAlign w:val="center"/>
          </w:tcPr>
          <w:p w14:paraId="4C259945" w14:textId="77777777" w:rsidR="00730B91" w:rsidRPr="0004161A" w:rsidRDefault="00730B91" w:rsidP="00730B91">
            <w:pPr>
              <w:pStyle w:val="Heading2"/>
              <w:spacing w:before="0"/>
              <w:ind w:left="-15"/>
              <w:rPr>
                <w:rStyle w:val="PlaceholderText"/>
                <w:b w:val="0"/>
                <w:bCs/>
                <w:color w:val="403152" w:themeColor="accent4" w:themeShade="80"/>
                <w:szCs w:val="24"/>
              </w:rPr>
            </w:pPr>
          </w:p>
        </w:tc>
      </w:tr>
      <w:tr w:rsidR="00730B91" w:rsidRPr="001B7C41" w14:paraId="653E9F8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95822E0" w14:textId="77777777" w:rsidR="00730B91" w:rsidRPr="0004161A" w:rsidRDefault="00730B91" w:rsidP="00730B91">
            <w:pPr>
              <w:pStyle w:val="Heading2"/>
              <w:spacing w:before="0"/>
              <w:ind w:left="426"/>
              <w:rPr>
                <w:rStyle w:val="PlaceholderText"/>
                <w:b w:val="0"/>
                <w:bCs/>
                <w:color w:val="auto"/>
                <w:szCs w:val="24"/>
              </w:rPr>
            </w:pPr>
          </w:p>
        </w:tc>
      </w:tr>
      <w:tr w:rsidR="00730B91" w:rsidRPr="00C91508" w14:paraId="3665F10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E7AC1B4" w14:textId="77777777" w:rsidR="00730B91" w:rsidRPr="00173FB8" w:rsidRDefault="00730B91" w:rsidP="00861638">
            <w:pPr>
              <w:pStyle w:val="Heading2"/>
              <w:numPr>
                <w:ilvl w:val="0"/>
                <w:numId w:val="2"/>
              </w:numPr>
              <w:spacing w:before="0" w:after="0" w:line="240" w:lineRule="auto"/>
              <w:ind w:left="720" w:hanging="426"/>
              <w:rPr>
                <w:rStyle w:val="PlaceholderText"/>
                <w:color w:val="244061" w:themeColor="accent1" w:themeShade="80"/>
                <w:szCs w:val="24"/>
              </w:rPr>
            </w:pPr>
            <w:r w:rsidRPr="00C91508">
              <w:rPr>
                <w:color w:val="244061" w:themeColor="accent1" w:themeShade="80"/>
                <w:szCs w:val="24"/>
              </w:rPr>
              <w:t>Will the participants encounter the possibility of stress or psychological, social, physical, or legal risks that are greater than those ordinarily encountered in daily life or during the performance of routine physical activity, exercise, or when completing psychological examinations or tests?</w:t>
            </w:r>
          </w:p>
        </w:tc>
      </w:tr>
      <w:tr w:rsidR="00730B91" w:rsidRPr="00C91508" w14:paraId="6E4546F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558"/>
        </w:trPr>
        <w:tc>
          <w:tcPr>
            <w:tcW w:w="11523" w:type="dxa"/>
            <w:gridSpan w:val="7"/>
            <w:tcBorders>
              <w:top w:val="nil"/>
              <w:left w:val="nil"/>
              <w:bottom w:val="nil"/>
              <w:right w:val="nil"/>
            </w:tcBorders>
            <w:shd w:val="clear" w:color="auto" w:fill="FFFFFF" w:themeFill="background1"/>
            <w:vAlign w:val="center"/>
          </w:tcPr>
          <w:p w14:paraId="7FDD77AE" w14:textId="77777777" w:rsidR="00730B91" w:rsidRPr="002D3F37" w:rsidRDefault="00730B91" w:rsidP="00861638">
            <w:pPr>
              <w:ind w:left="720"/>
              <w:rPr>
                <w:color w:val="244061" w:themeColor="accent1" w:themeShade="80"/>
                <w:sz w:val="20"/>
                <w:szCs w:val="20"/>
              </w:rPr>
            </w:pPr>
            <w:r w:rsidRPr="0048602B">
              <w:rPr>
                <w:b/>
                <w:noProof/>
                <w:color w:val="244061" w:themeColor="accent1" w:themeShade="80"/>
                <w:sz w:val="20"/>
                <w:szCs w:val="20"/>
                <w:u w:val="single"/>
              </w:rPr>
              <w:drawing>
                <wp:anchor distT="0" distB="0" distL="114300" distR="114300" simplePos="0" relativeHeight="251678208" behindDoc="1" locked="0" layoutInCell="1" allowOverlap="1" wp14:anchorId="068535EA" wp14:editId="08821833">
                  <wp:simplePos x="0" y="0"/>
                  <wp:positionH relativeFrom="column">
                    <wp:posOffset>958215</wp:posOffset>
                  </wp:positionH>
                  <wp:positionV relativeFrom="paragraph">
                    <wp:posOffset>42545</wp:posOffset>
                  </wp:positionV>
                  <wp:extent cx="371475" cy="130175"/>
                  <wp:effectExtent l="0" t="0" r="9525" b="3175"/>
                  <wp:wrapTight wrapText="bothSides">
                    <wp:wrapPolygon edited="0">
                      <wp:start x="0" y="0"/>
                      <wp:lineTo x="0" y="18966"/>
                      <wp:lineTo x="21046" y="18966"/>
                      <wp:lineTo x="210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0175"/>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No</w:t>
            </w:r>
            <w:r>
              <w:rPr>
                <w:color w:val="244061" w:themeColor="accent1" w:themeShade="80"/>
                <w:sz w:val="20"/>
                <w:szCs w:val="20"/>
              </w:rPr>
              <w:t xml:space="preserve"> </w:t>
            </w:r>
            <w:r w:rsidRPr="00C91508">
              <w:rPr>
                <w:color w:val="244061" w:themeColor="accent1" w:themeShade="80"/>
                <w:sz w:val="20"/>
                <w:szCs w:val="20"/>
              </w:rPr>
              <w:sym w:font="Wingdings" w:char="F0E0"/>
            </w:r>
            <w:r>
              <w:rPr>
                <w:color w:val="244061" w:themeColor="accent1" w:themeShade="80"/>
                <w:sz w:val="20"/>
                <w:szCs w:val="20"/>
              </w:rPr>
              <w:t xml:space="preserve">  </w:t>
            </w:r>
            <w:r w:rsidRPr="0048602B">
              <w:rPr>
                <w:b/>
                <w:color w:val="00B050"/>
                <w:sz w:val="18"/>
                <w:szCs w:val="18"/>
                <w:u w:val="single"/>
              </w:rPr>
              <w:t>Move to Q21</w:t>
            </w:r>
          </w:p>
        </w:tc>
      </w:tr>
      <w:tr w:rsidR="00730B91" w:rsidRPr="00C91508" w14:paraId="012E569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2C176FB" w14:textId="77777777" w:rsidR="00730B91" w:rsidRDefault="00730B91" w:rsidP="00861638">
            <w:pPr>
              <w:ind w:left="720"/>
              <w:rPr>
                <w:color w:val="AC7F0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45423">
              <w:rPr>
                <w:color w:val="244061" w:themeColor="accent1" w:themeShade="80"/>
                <w:sz w:val="20"/>
                <w:szCs w:val="20"/>
              </w:rPr>
              <w:t xml:space="preserve">Yes </w:t>
            </w:r>
            <w:r w:rsidRPr="00C91508">
              <w:rPr>
                <w:color w:val="244061" w:themeColor="accent1" w:themeShade="80"/>
                <w:sz w:val="20"/>
                <w:szCs w:val="20"/>
              </w:rPr>
              <w:sym w:font="Wingdings" w:char="F0E0"/>
            </w:r>
            <w:r>
              <w:rPr>
                <w:color w:val="244061" w:themeColor="accent1" w:themeShade="80"/>
                <w:sz w:val="20"/>
                <w:szCs w:val="20"/>
              </w:rPr>
              <w:t xml:space="preserve"> 20a</w:t>
            </w:r>
            <w:r w:rsidRPr="00C91508">
              <w:rPr>
                <w:color w:val="244061" w:themeColor="accent1" w:themeShade="80"/>
                <w:sz w:val="20"/>
                <w:szCs w:val="20"/>
              </w:rPr>
              <w:t xml:space="preserve">. </w:t>
            </w:r>
            <w:r w:rsidRPr="00E83EC1">
              <w:rPr>
                <w:color w:val="AC7F00"/>
                <w:sz w:val="20"/>
                <w:szCs w:val="20"/>
              </w:rPr>
              <w:t>Please explain the stress or risk to participants.</w:t>
            </w:r>
          </w:p>
          <w:p w14:paraId="02FE6D01" w14:textId="77777777" w:rsidR="00730B91" w:rsidRDefault="00730B91" w:rsidP="00861638">
            <w:pPr>
              <w:ind w:left="720"/>
              <w:rPr>
                <w:color w:val="AC7F00"/>
              </w:rPr>
            </w:pPr>
          </w:p>
          <w:p w14:paraId="59CBF978" w14:textId="77777777" w:rsidR="00730B91" w:rsidRPr="00C35FF2" w:rsidRDefault="00730B91" w:rsidP="00861638">
            <w:pPr>
              <w:ind w:left="720"/>
              <w:rPr>
                <w:rStyle w:val="PlaceholderText"/>
                <w:color w:val="auto"/>
                <w:sz w:val="20"/>
                <w:szCs w:val="20"/>
              </w:rPr>
            </w:pPr>
          </w:p>
        </w:tc>
      </w:tr>
      <w:tr w:rsidR="00730B91" w:rsidRPr="00C91508" w14:paraId="6C80F35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9BC010B" w14:textId="77777777" w:rsidR="00730B91" w:rsidRPr="005615F7" w:rsidRDefault="00730B91" w:rsidP="00861638">
            <w:pPr>
              <w:pStyle w:val="Heading2"/>
              <w:numPr>
                <w:ilvl w:val="0"/>
                <w:numId w:val="2"/>
              </w:numPr>
              <w:spacing w:before="0" w:after="0" w:line="240" w:lineRule="auto"/>
              <w:ind w:left="720" w:hanging="426"/>
              <w:rPr>
                <w:rStyle w:val="PlaceholderText"/>
                <w:color w:val="244061" w:themeColor="accent1" w:themeShade="80"/>
                <w:szCs w:val="24"/>
              </w:rPr>
            </w:pPr>
            <w:r w:rsidRPr="00C91508">
              <w:rPr>
                <w:color w:val="244061" w:themeColor="accent1" w:themeShade="80"/>
                <w:szCs w:val="24"/>
              </w:rPr>
              <w:t>Will participants consider any of the materials presented to be offensive, threatening, or degrading</w:t>
            </w:r>
            <w:r w:rsidRPr="00C91508">
              <w:rPr>
                <w:i/>
                <w:color w:val="244061" w:themeColor="accent1" w:themeShade="80"/>
                <w:szCs w:val="24"/>
              </w:rPr>
              <w:t>?</w:t>
            </w:r>
          </w:p>
        </w:tc>
      </w:tr>
      <w:tr w:rsidR="00730B91" w:rsidRPr="00C91508" w14:paraId="7320E1C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72"/>
        </w:trPr>
        <w:tc>
          <w:tcPr>
            <w:tcW w:w="11523" w:type="dxa"/>
            <w:gridSpan w:val="7"/>
            <w:tcBorders>
              <w:top w:val="nil"/>
              <w:left w:val="nil"/>
              <w:bottom w:val="nil"/>
              <w:right w:val="nil"/>
            </w:tcBorders>
            <w:shd w:val="clear" w:color="auto" w:fill="FFFFFF" w:themeFill="background1"/>
            <w:vAlign w:val="center"/>
          </w:tcPr>
          <w:p w14:paraId="2A033415" w14:textId="77777777" w:rsidR="00730B91" w:rsidRPr="00C91508" w:rsidRDefault="00730B91" w:rsidP="00861638">
            <w:pPr>
              <w:ind w:left="720"/>
              <w:rPr>
                <w:color w:val="244061" w:themeColor="accent1" w:themeShade="80"/>
                <w:sz w:val="18"/>
                <w:szCs w:val="18"/>
              </w:rPr>
            </w:pPr>
            <w:r w:rsidRPr="0048602B">
              <w:rPr>
                <w:b/>
                <w:noProof/>
                <w:color w:val="244061" w:themeColor="accent1" w:themeShade="80"/>
                <w:sz w:val="20"/>
                <w:szCs w:val="20"/>
                <w:u w:val="single"/>
              </w:rPr>
              <w:drawing>
                <wp:anchor distT="0" distB="0" distL="114300" distR="114300" simplePos="0" relativeHeight="251680256" behindDoc="1" locked="0" layoutInCell="1" allowOverlap="1" wp14:anchorId="1227104B" wp14:editId="0B16A750">
                  <wp:simplePos x="0" y="0"/>
                  <wp:positionH relativeFrom="column">
                    <wp:posOffset>998220</wp:posOffset>
                  </wp:positionH>
                  <wp:positionV relativeFrom="paragraph">
                    <wp:posOffset>42545</wp:posOffset>
                  </wp:positionV>
                  <wp:extent cx="371475" cy="139700"/>
                  <wp:effectExtent l="0" t="0" r="9525" b="0"/>
                  <wp:wrapTight wrapText="bothSides">
                    <wp:wrapPolygon edited="0">
                      <wp:start x="0" y="0"/>
                      <wp:lineTo x="0" y="17673"/>
                      <wp:lineTo x="21046" y="17673"/>
                      <wp:lineTo x="210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w:t>
            </w:r>
            <w:r w:rsidRPr="00C91508">
              <w:rPr>
                <w:color w:val="244061" w:themeColor="accent1" w:themeShade="80"/>
                <w:sz w:val="20"/>
                <w:szCs w:val="20"/>
              </w:rPr>
              <w:sym w:font="Wingdings" w:char="F0E0"/>
            </w:r>
            <w:r w:rsidRPr="00C91508">
              <w:rPr>
                <w:color w:val="244061" w:themeColor="accent1" w:themeShade="80"/>
              </w:rPr>
              <w:t xml:space="preserve"> </w:t>
            </w:r>
            <w:r w:rsidRPr="0048602B">
              <w:rPr>
                <w:b/>
                <w:color w:val="00B050"/>
                <w:sz w:val="18"/>
                <w:szCs w:val="18"/>
                <w:u w:val="single"/>
              </w:rPr>
              <w:t>Move to Q22</w:t>
            </w:r>
          </w:p>
          <w:p w14:paraId="57F1D262" w14:textId="77777777" w:rsidR="00730B91" w:rsidRPr="00C35FF2" w:rsidRDefault="00730B91" w:rsidP="00861638">
            <w:pPr>
              <w:pStyle w:val="ListParagraph"/>
              <w:rPr>
                <w:rStyle w:val="PlaceholderText"/>
                <w:rFonts w:eastAsia="Times New Roman" w:cs="Times New Roman"/>
                <w:color w:val="auto"/>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FA679D">
              <w:rPr>
                <w:color w:val="244061" w:themeColor="accent1" w:themeShade="80"/>
                <w:sz w:val="20"/>
                <w:szCs w:val="20"/>
              </w:rPr>
              <w:t>21</w:t>
            </w:r>
            <w:r>
              <w:rPr>
                <w:color w:val="244061" w:themeColor="accent1" w:themeShade="80"/>
                <w:sz w:val="20"/>
                <w:szCs w:val="20"/>
              </w:rPr>
              <w:t>a</w:t>
            </w:r>
            <w:r w:rsidRPr="00FA679D">
              <w:rPr>
                <w:color w:val="244061" w:themeColor="accent1" w:themeShade="80"/>
                <w:sz w:val="20"/>
                <w:szCs w:val="20"/>
              </w:rPr>
              <w:t>.</w:t>
            </w:r>
            <w:r w:rsidRPr="00866075">
              <w:rPr>
                <w:b/>
                <w:bCs/>
                <w:color w:val="244061" w:themeColor="accent1" w:themeShade="80"/>
                <w:sz w:val="20"/>
                <w:szCs w:val="20"/>
              </w:rPr>
              <w:t xml:space="preserve"> </w:t>
            </w:r>
            <w:r w:rsidRPr="00FA679D">
              <w:rPr>
                <w:rFonts w:eastAsia="Times New Roman" w:cs="Times New Roman"/>
                <w:color w:val="AC7F00"/>
                <w:sz w:val="20"/>
                <w:szCs w:val="20"/>
              </w:rPr>
              <w:t>Explain specifically what participants might find offensive, threatening, or degrading.</w:t>
            </w:r>
          </w:p>
        </w:tc>
      </w:tr>
      <w:tr w:rsidR="00730B91" w:rsidRPr="00C91508" w14:paraId="338CFEC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F816F05" w14:textId="77777777" w:rsidR="00730B91" w:rsidRPr="00A2418E" w:rsidRDefault="00730B91" w:rsidP="00730B91">
            <w:pPr>
              <w:pStyle w:val="Heading2"/>
              <w:spacing w:before="0"/>
              <w:rPr>
                <w:rStyle w:val="PlaceholderText"/>
                <w:b w:val="0"/>
                <w:bCs/>
                <w:color w:val="auto"/>
                <w:szCs w:val="24"/>
              </w:rPr>
            </w:pPr>
          </w:p>
        </w:tc>
      </w:tr>
      <w:tr w:rsidR="00730B91" w:rsidRPr="00C91508" w14:paraId="721A7E5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3175B68" w14:textId="77777777" w:rsidR="00730B91" w:rsidRPr="00FA679D" w:rsidRDefault="00730B91" w:rsidP="00730B91">
            <w:pPr>
              <w:pStyle w:val="Heading2"/>
              <w:spacing w:before="0"/>
              <w:ind w:left="-15"/>
              <w:rPr>
                <w:rStyle w:val="PlaceholderText"/>
                <w:b w:val="0"/>
                <w:bCs/>
                <w:color w:val="auto"/>
                <w:sz w:val="20"/>
                <w:szCs w:val="20"/>
              </w:rPr>
            </w:pPr>
            <w:r>
              <w:rPr>
                <w:color w:val="244061" w:themeColor="accent1" w:themeShade="80"/>
                <w:sz w:val="20"/>
                <w:szCs w:val="20"/>
              </w:rPr>
              <w:t xml:space="preserve">    </w:t>
            </w:r>
            <w:r w:rsidRPr="00FA679D">
              <w:rPr>
                <w:b w:val="0"/>
                <w:bCs/>
                <w:color w:val="244061" w:themeColor="accent1" w:themeShade="80"/>
                <w:sz w:val="20"/>
                <w:szCs w:val="20"/>
              </w:rPr>
              <w:t>21</w:t>
            </w:r>
            <w:r>
              <w:rPr>
                <w:b w:val="0"/>
                <w:bCs/>
                <w:color w:val="244061" w:themeColor="accent1" w:themeShade="80"/>
                <w:sz w:val="20"/>
                <w:szCs w:val="20"/>
              </w:rPr>
              <w:t>b</w:t>
            </w:r>
            <w:r w:rsidRPr="00FA679D">
              <w:rPr>
                <w:b w:val="0"/>
                <w:bCs/>
                <w:color w:val="244061" w:themeColor="accent1" w:themeShade="80"/>
                <w:sz w:val="20"/>
                <w:szCs w:val="20"/>
              </w:rPr>
              <w:t xml:space="preserve">. </w:t>
            </w:r>
            <w:r w:rsidRPr="00FA679D">
              <w:rPr>
                <w:b w:val="0"/>
                <w:bCs/>
                <w:color w:val="AC7F00"/>
                <w:sz w:val="20"/>
                <w:szCs w:val="20"/>
              </w:rPr>
              <w:t>What will the researcher(s) do if a participant becomes distressed?</w:t>
            </w:r>
          </w:p>
        </w:tc>
      </w:tr>
      <w:tr w:rsidR="00730B91" w:rsidRPr="00C91508" w14:paraId="56A4B34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D6CEBF3" w14:textId="77777777" w:rsidR="00730B91" w:rsidRPr="00A2418E" w:rsidRDefault="00730B91" w:rsidP="00A2418E">
            <w:pPr>
              <w:pStyle w:val="Heading2"/>
              <w:spacing w:before="0"/>
              <w:ind w:left="864"/>
              <w:rPr>
                <w:rStyle w:val="PlaceholderText"/>
                <w:b w:val="0"/>
                <w:bCs/>
                <w:color w:val="auto"/>
                <w:szCs w:val="24"/>
              </w:rPr>
            </w:pPr>
          </w:p>
        </w:tc>
      </w:tr>
      <w:tr w:rsidR="00730B91" w:rsidRPr="00C91508" w14:paraId="3E53FDA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77F6BB7" w14:textId="0989EE16" w:rsidR="00730B91" w:rsidRPr="0088761F" w:rsidRDefault="00A2418E" w:rsidP="00861638">
            <w:pPr>
              <w:pStyle w:val="Heading2"/>
              <w:numPr>
                <w:ilvl w:val="0"/>
                <w:numId w:val="2"/>
              </w:numPr>
              <w:spacing w:before="0" w:after="0" w:line="240" w:lineRule="auto"/>
              <w:ind w:left="576"/>
              <w:rPr>
                <w:rStyle w:val="PlaceholderText"/>
                <w:color w:val="244061" w:themeColor="accent1" w:themeShade="80"/>
                <w:szCs w:val="24"/>
              </w:rPr>
            </w:pPr>
            <w:r>
              <w:rPr>
                <w:color w:val="244061" w:themeColor="accent1" w:themeShade="80"/>
                <w:szCs w:val="24"/>
              </w:rPr>
              <w:t xml:space="preserve"> </w:t>
            </w:r>
            <w:r w:rsidR="00730B91" w:rsidRPr="00C91508">
              <w:rPr>
                <w:color w:val="244061" w:themeColor="accent1" w:themeShade="80"/>
                <w:szCs w:val="24"/>
              </w:rPr>
              <w:t>Will medical clearance be necessary for participants to participate because of tissue or blood sampling, administration of substances (e.g.</w:t>
            </w:r>
            <w:r w:rsidR="00730B91">
              <w:rPr>
                <w:color w:val="244061" w:themeColor="accent1" w:themeShade="80"/>
                <w:szCs w:val="24"/>
              </w:rPr>
              <w:t>,</w:t>
            </w:r>
            <w:r w:rsidR="00730B91" w:rsidRPr="00C91508">
              <w:rPr>
                <w:color w:val="244061" w:themeColor="accent1" w:themeShade="80"/>
                <w:szCs w:val="24"/>
              </w:rPr>
              <w:t xml:space="preserve"> food, drugs), or physical exercise conditioning?</w:t>
            </w:r>
          </w:p>
        </w:tc>
      </w:tr>
      <w:tr w:rsidR="00730B91" w:rsidRPr="00C91508" w14:paraId="14DE4AF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737F0E0" w14:textId="77777777" w:rsidR="00730B91" w:rsidRPr="00C91508" w:rsidRDefault="00730B91" w:rsidP="00861638">
            <w:pPr>
              <w:ind w:left="576"/>
              <w:rPr>
                <w:color w:val="244061" w:themeColor="accent1" w:themeShade="80"/>
                <w:sz w:val="18"/>
                <w:szCs w:val="18"/>
              </w:rPr>
            </w:pPr>
            <w:r w:rsidRPr="0048602B">
              <w:rPr>
                <w:b/>
                <w:noProof/>
                <w:color w:val="244061" w:themeColor="accent1" w:themeShade="80"/>
                <w:sz w:val="20"/>
                <w:szCs w:val="20"/>
                <w:u w:val="single"/>
              </w:rPr>
              <w:drawing>
                <wp:anchor distT="0" distB="0" distL="114300" distR="114300" simplePos="0" relativeHeight="251681280" behindDoc="1" locked="0" layoutInCell="1" allowOverlap="1" wp14:anchorId="0A40B080" wp14:editId="2C0CD0DF">
                  <wp:simplePos x="0" y="0"/>
                  <wp:positionH relativeFrom="column">
                    <wp:posOffset>869315</wp:posOffset>
                  </wp:positionH>
                  <wp:positionV relativeFrom="paragraph">
                    <wp:posOffset>25400</wp:posOffset>
                  </wp:positionV>
                  <wp:extent cx="371475" cy="139700"/>
                  <wp:effectExtent l="0" t="0" r="9525" b="0"/>
                  <wp:wrapTight wrapText="bothSides">
                    <wp:wrapPolygon edited="0">
                      <wp:start x="0" y="0"/>
                      <wp:lineTo x="0" y="17673"/>
                      <wp:lineTo x="21046" y="17673"/>
                      <wp:lineTo x="210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w:t>
            </w:r>
            <w:r w:rsidRPr="00C91508">
              <w:rPr>
                <w:color w:val="244061" w:themeColor="accent1" w:themeShade="80"/>
                <w:sz w:val="20"/>
                <w:szCs w:val="20"/>
              </w:rPr>
              <w:sym w:font="Wingdings" w:char="F0E0"/>
            </w:r>
            <w:r w:rsidRPr="00C91508">
              <w:rPr>
                <w:color w:val="244061" w:themeColor="accent1" w:themeShade="80"/>
              </w:rPr>
              <w:t xml:space="preserve"> </w:t>
            </w:r>
            <w:r w:rsidRPr="0048602B">
              <w:rPr>
                <w:b/>
                <w:color w:val="00B050"/>
                <w:sz w:val="18"/>
                <w:szCs w:val="18"/>
                <w:u w:val="single"/>
              </w:rPr>
              <w:t>Move to Q23</w:t>
            </w:r>
          </w:p>
          <w:p w14:paraId="78209418" w14:textId="77777777" w:rsidR="00730B91" w:rsidRPr="00CA138D" w:rsidRDefault="00730B91" w:rsidP="00861638">
            <w:pPr>
              <w:ind w:left="576"/>
              <w:rPr>
                <w:rStyle w:val="PlaceholderText"/>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w:t>
            </w:r>
            <w:r w:rsidRPr="00C91508">
              <w:rPr>
                <w:color w:val="244061" w:themeColor="accent1" w:themeShade="80"/>
                <w:sz w:val="20"/>
                <w:szCs w:val="20"/>
              </w:rPr>
              <w:sym w:font="Wingdings" w:char="F0E0"/>
            </w:r>
            <w:r>
              <w:rPr>
                <w:color w:val="244061" w:themeColor="accent1" w:themeShade="80"/>
                <w:sz w:val="20"/>
                <w:szCs w:val="20"/>
              </w:rPr>
              <w:t xml:space="preserve"> </w:t>
            </w:r>
            <w:r w:rsidRPr="00C30250">
              <w:rPr>
                <w:color w:val="AC7F00"/>
                <w:sz w:val="20"/>
                <w:szCs w:val="20"/>
              </w:rPr>
              <w:t>22</w:t>
            </w:r>
            <w:r>
              <w:rPr>
                <w:color w:val="AC7F00"/>
                <w:sz w:val="20"/>
                <w:szCs w:val="20"/>
              </w:rPr>
              <w:t>a</w:t>
            </w:r>
            <w:r w:rsidRPr="00C30250">
              <w:rPr>
                <w:color w:val="AC7F00"/>
                <w:sz w:val="20"/>
                <w:szCs w:val="20"/>
              </w:rPr>
              <w:t xml:space="preserve">. Explain how the clearance will be obtained below. </w:t>
            </w:r>
          </w:p>
        </w:tc>
      </w:tr>
      <w:tr w:rsidR="00730B91" w:rsidRPr="00C91508" w14:paraId="7119584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2EEDBA85" w14:textId="77777777" w:rsidR="00730B91" w:rsidRPr="00A2418E" w:rsidRDefault="00730B91" w:rsidP="00861638">
            <w:pPr>
              <w:pStyle w:val="Heading2"/>
              <w:spacing w:before="0"/>
              <w:ind w:left="576"/>
              <w:rPr>
                <w:rStyle w:val="PlaceholderText"/>
                <w:b w:val="0"/>
                <w:bCs/>
                <w:color w:val="5F497A" w:themeColor="accent4" w:themeShade="BF"/>
                <w:szCs w:val="24"/>
              </w:rPr>
            </w:pPr>
          </w:p>
        </w:tc>
      </w:tr>
      <w:tr w:rsidR="00730B91" w:rsidRPr="00C91508" w14:paraId="2143871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45CA56F" w14:textId="77777777" w:rsidR="00730B91" w:rsidRPr="00A2418E" w:rsidRDefault="00730B91" w:rsidP="00861638">
            <w:pPr>
              <w:pStyle w:val="Heading2"/>
              <w:spacing w:before="0"/>
              <w:ind w:left="576"/>
              <w:rPr>
                <w:rStyle w:val="PlaceholderText"/>
                <w:b w:val="0"/>
                <w:bCs/>
                <w:color w:val="auto"/>
                <w:szCs w:val="24"/>
              </w:rPr>
            </w:pPr>
          </w:p>
        </w:tc>
      </w:tr>
      <w:tr w:rsidR="00730B91" w:rsidRPr="00C91508" w14:paraId="7ECFFD7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6A24942" w14:textId="7973FC2F" w:rsidR="00730B91" w:rsidRPr="00861638" w:rsidRDefault="00730B91" w:rsidP="00A2418E">
            <w:pPr>
              <w:pStyle w:val="Heading2"/>
              <w:numPr>
                <w:ilvl w:val="0"/>
                <w:numId w:val="2"/>
              </w:numPr>
              <w:spacing w:before="0" w:after="0" w:line="240" w:lineRule="auto"/>
              <w:ind w:left="714" w:hanging="426"/>
              <w:rPr>
                <w:color w:val="244061" w:themeColor="accent1" w:themeShade="80"/>
                <w:sz w:val="20"/>
                <w:szCs w:val="20"/>
              </w:rPr>
            </w:pPr>
            <w:r w:rsidRPr="00861638">
              <w:rPr>
                <w:color w:val="244061" w:themeColor="accent1" w:themeShade="80"/>
                <w:szCs w:val="24"/>
              </w:rPr>
              <w:t xml:space="preserve">Will you deceive or mislead participants in any way </w:t>
            </w:r>
            <w:r w:rsidRPr="00861638">
              <w:rPr>
                <w:color w:val="244061" w:themeColor="accent1" w:themeShade="80"/>
                <w:sz w:val="22"/>
                <w:szCs w:val="22"/>
              </w:rPr>
              <w:t xml:space="preserve">(e.g., cover story, omission of </w:t>
            </w:r>
            <w:r w:rsidR="00985509" w:rsidRPr="00861638">
              <w:rPr>
                <w:color w:val="244061" w:themeColor="accent1" w:themeShade="80"/>
                <w:sz w:val="22"/>
                <w:szCs w:val="22"/>
              </w:rPr>
              <w:t xml:space="preserve">key </w:t>
            </w:r>
            <w:r w:rsidRPr="00861638">
              <w:rPr>
                <w:color w:val="244061" w:themeColor="accent1" w:themeShade="80"/>
                <w:sz w:val="22"/>
                <w:szCs w:val="22"/>
              </w:rPr>
              <w:t xml:space="preserve">study details)? </w:t>
            </w:r>
            <w:r w:rsidRPr="00861638">
              <w:rPr>
                <w:color w:val="244061" w:themeColor="accent1" w:themeShade="80"/>
                <w:sz w:val="20"/>
                <w:szCs w:val="20"/>
              </w:rPr>
              <w:t xml:space="preserve">Federal regulations prohibit the use of deceptive techniques that places participants at “greater than minimal risk”. Type an X in the bracket next to the appropriate answer below. </w:t>
            </w:r>
          </w:p>
          <w:p w14:paraId="0AE142E5" w14:textId="77777777" w:rsidR="00730B91" w:rsidRPr="00861638" w:rsidRDefault="00730B91" w:rsidP="00BD132E">
            <w:pPr>
              <w:ind w:left="720"/>
            </w:pPr>
          </w:p>
        </w:tc>
      </w:tr>
      <w:tr w:rsidR="00730B91" w:rsidRPr="00C91508" w14:paraId="065EBF3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C3BB9DE" w14:textId="557A23AC" w:rsidR="00730B91" w:rsidRPr="00861638" w:rsidRDefault="00985509" w:rsidP="00BD132E">
            <w:pPr>
              <w:ind w:left="720"/>
              <w:rPr>
                <w:color w:val="244061" w:themeColor="accent1" w:themeShade="80"/>
                <w:sz w:val="18"/>
                <w:szCs w:val="18"/>
              </w:rPr>
            </w:pPr>
            <w:r w:rsidRPr="00861638">
              <w:rPr>
                <w:noProof/>
                <w:color w:val="244061" w:themeColor="accent1" w:themeShade="80"/>
                <w:sz w:val="20"/>
                <w:szCs w:val="20"/>
              </w:rPr>
              <w:drawing>
                <wp:anchor distT="0" distB="0" distL="114300" distR="114300" simplePos="0" relativeHeight="251682304" behindDoc="1" locked="0" layoutInCell="1" allowOverlap="1" wp14:anchorId="505A3052" wp14:editId="59C9D7AD">
                  <wp:simplePos x="0" y="0"/>
                  <wp:positionH relativeFrom="column">
                    <wp:posOffset>5629275</wp:posOffset>
                  </wp:positionH>
                  <wp:positionV relativeFrom="paragraph">
                    <wp:posOffset>36830</wp:posOffset>
                  </wp:positionV>
                  <wp:extent cx="371475" cy="139700"/>
                  <wp:effectExtent l="0" t="0" r="9525" b="0"/>
                  <wp:wrapTight wrapText="bothSides">
                    <wp:wrapPolygon edited="0">
                      <wp:start x="0" y="0"/>
                      <wp:lineTo x="0" y="17673"/>
                      <wp:lineTo x="21046" y="17673"/>
                      <wp:lineTo x="210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00730B91" w:rsidRPr="00861638">
              <w:rPr>
                <w:rFonts w:ascii="Times New Roman" w:eastAsia="Times New Roman" w:hAnsi="Times New Roman" w:cs="Times New Roman"/>
                <w:iCs/>
                <w:szCs w:val="20"/>
              </w:rPr>
              <w:t xml:space="preserve">[  ] </w:t>
            </w:r>
            <w:r w:rsidR="00730B91" w:rsidRPr="00861638">
              <w:rPr>
                <w:color w:val="244061" w:themeColor="accent1" w:themeShade="80"/>
                <w:sz w:val="20"/>
                <w:szCs w:val="20"/>
              </w:rPr>
              <w:t xml:space="preserve">No  </w:t>
            </w:r>
            <w:r w:rsidR="00730B91" w:rsidRPr="00861638">
              <w:rPr>
                <w:color w:val="244061" w:themeColor="accent1" w:themeShade="80"/>
                <w:sz w:val="20"/>
                <w:szCs w:val="20"/>
              </w:rPr>
              <w:sym w:font="Wingdings" w:char="F0E0"/>
            </w:r>
            <w:r w:rsidR="00730B91" w:rsidRPr="00861638">
              <w:rPr>
                <w:color w:val="244061" w:themeColor="accent1" w:themeShade="80"/>
                <w:sz w:val="20"/>
                <w:szCs w:val="20"/>
              </w:rPr>
              <w:t xml:space="preserve"> My research design </w:t>
            </w:r>
            <w:r w:rsidR="00730B91" w:rsidRPr="00861638">
              <w:rPr>
                <w:i/>
                <w:color w:val="244061" w:themeColor="accent1" w:themeShade="80"/>
                <w:sz w:val="20"/>
                <w:szCs w:val="20"/>
              </w:rPr>
              <w:t>does not</w:t>
            </w:r>
            <w:r w:rsidR="00730B91" w:rsidRPr="00861638">
              <w:rPr>
                <w:color w:val="244061" w:themeColor="accent1" w:themeShade="80"/>
                <w:sz w:val="20"/>
                <w:szCs w:val="20"/>
              </w:rPr>
              <w:t xml:space="preserve"> use a</w:t>
            </w:r>
            <w:r w:rsidRPr="00861638">
              <w:rPr>
                <w:color w:val="244061" w:themeColor="accent1" w:themeShade="80"/>
                <w:sz w:val="20"/>
                <w:szCs w:val="20"/>
              </w:rPr>
              <w:t>n omission of key study details</w:t>
            </w:r>
            <w:r w:rsidR="00730B91" w:rsidRPr="00861638">
              <w:rPr>
                <w:color w:val="244061" w:themeColor="accent1" w:themeShade="80"/>
                <w:sz w:val="20"/>
                <w:szCs w:val="20"/>
              </w:rPr>
              <w:t xml:space="preserve"> and/or deception </w:t>
            </w:r>
            <w:r w:rsidR="00730B91" w:rsidRPr="00861638">
              <w:rPr>
                <w:color w:val="244061" w:themeColor="accent1" w:themeShade="80"/>
                <w:sz w:val="20"/>
                <w:szCs w:val="20"/>
              </w:rPr>
              <w:sym w:font="Wingdings" w:char="F0E0"/>
            </w:r>
            <w:r w:rsidR="00730B91" w:rsidRPr="00861638">
              <w:rPr>
                <w:noProof/>
                <w:color w:val="244061" w:themeColor="accent1" w:themeShade="80"/>
                <w:sz w:val="18"/>
                <w:szCs w:val="18"/>
              </w:rPr>
              <w:t xml:space="preserve"> </w:t>
            </w:r>
            <w:r w:rsidR="00730B91" w:rsidRPr="00861638">
              <w:rPr>
                <w:color w:val="00B050"/>
                <w:sz w:val="18"/>
                <w:szCs w:val="18"/>
              </w:rPr>
              <w:t>Move to Q24</w:t>
            </w:r>
          </w:p>
          <w:p w14:paraId="6A562208" w14:textId="3F91A058" w:rsidR="00730B91" w:rsidRPr="00861638" w:rsidRDefault="00730B91" w:rsidP="00BD132E">
            <w:pPr>
              <w:ind w:left="1605" w:hanging="885"/>
              <w:rPr>
                <w:color w:val="244061" w:themeColor="accent1" w:themeShade="80"/>
                <w:sz w:val="20"/>
                <w:szCs w:val="20"/>
                <w:shd w:val="clear" w:color="auto" w:fill="FFFFFF"/>
              </w:rPr>
            </w:pPr>
            <w:r w:rsidRPr="00861638">
              <w:rPr>
                <w:rFonts w:ascii="Times New Roman" w:eastAsia="Times New Roman" w:hAnsi="Times New Roman" w:cs="Times New Roman"/>
                <w:iCs/>
                <w:szCs w:val="20"/>
              </w:rPr>
              <w:t xml:space="preserve">[  ] </w:t>
            </w:r>
            <w:r w:rsidRPr="00861638">
              <w:rPr>
                <w:color w:val="244061" w:themeColor="accent1" w:themeShade="80"/>
                <w:sz w:val="20"/>
                <w:szCs w:val="20"/>
              </w:rPr>
              <w:t xml:space="preserve">Yes </w:t>
            </w:r>
            <w:r w:rsidRPr="00861638">
              <w:rPr>
                <w:color w:val="244061" w:themeColor="accent1" w:themeShade="80"/>
                <w:sz w:val="20"/>
                <w:szCs w:val="20"/>
              </w:rPr>
              <w:sym w:font="Wingdings" w:char="F0E0"/>
            </w:r>
            <w:r w:rsidRPr="00861638">
              <w:rPr>
                <w:color w:val="244061" w:themeColor="accent1" w:themeShade="80"/>
                <w:sz w:val="20"/>
                <w:szCs w:val="20"/>
              </w:rPr>
              <w:t xml:space="preserve"> My research design uses a</w:t>
            </w:r>
            <w:r w:rsidR="00985509" w:rsidRPr="00861638">
              <w:rPr>
                <w:color w:val="244061" w:themeColor="accent1" w:themeShade="80"/>
                <w:sz w:val="20"/>
                <w:szCs w:val="20"/>
              </w:rPr>
              <w:t>n omission of key study details</w:t>
            </w:r>
            <w:r w:rsidRPr="00861638">
              <w:rPr>
                <w:color w:val="244061" w:themeColor="accent1" w:themeShade="80"/>
                <w:sz w:val="20"/>
                <w:szCs w:val="20"/>
              </w:rPr>
              <w:t xml:space="preserve"> and/or deception that does not go beyond minimal harm.</w:t>
            </w:r>
            <w:r w:rsidRPr="00861638">
              <w:rPr>
                <w:color w:val="244061" w:themeColor="accent1" w:themeShade="80"/>
                <w:sz w:val="20"/>
                <w:szCs w:val="20"/>
                <w:shd w:val="clear" w:color="auto" w:fill="FFFFFF"/>
              </w:rPr>
              <w:t xml:space="preserve"> </w:t>
            </w:r>
          </w:p>
          <w:p w14:paraId="05648971" w14:textId="3E8885A1" w:rsidR="00730B91" w:rsidRPr="00861638" w:rsidRDefault="00730B91" w:rsidP="00BD132E">
            <w:pPr>
              <w:ind w:left="720"/>
              <w:rPr>
                <w:color w:val="0070C0"/>
                <w:sz w:val="20"/>
                <w:szCs w:val="20"/>
                <w:shd w:val="clear" w:color="auto" w:fill="FFFFFF"/>
              </w:rPr>
            </w:pPr>
            <w:r w:rsidRPr="00861638">
              <w:rPr>
                <w:color w:val="0070C0"/>
                <w:sz w:val="20"/>
                <w:szCs w:val="20"/>
                <w:shd w:val="clear" w:color="auto" w:fill="FFFFFF"/>
              </w:rPr>
              <w:sym w:font="Wingdings" w:char="F0C4"/>
            </w:r>
            <w:r w:rsidRPr="00861638">
              <w:rPr>
                <w:color w:val="0070C0"/>
                <w:sz w:val="20"/>
                <w:szCs w:val="20"/>
                <w:shd w:val="clear" w:color="auto" w:fill="FFFFFF"/>
              </w:rPr>
              <w:t xml:space="preserve">A debriefing procedure &amp; script will be required </w:t>
            </w:r>
            <w:r w:rsidR="00985509" w:rsidRPr="00861638">
              <w:rPr>
                <w:color w:val="0070C0"/>
                <w:sz w:val="20"/>
                <w:szCs w:val="20"/>
                <w:shd w:val="clear" w:color="auto" w:fill="FFFFFF"/>
              </w:rPr>
              <w:t xml:space="preserve">in item F. found </w:t>
            </w:r>
            <w:r w:rsidRPr="00861638">
              <w:rPr>
                <w:color w:val="0070C0"/>
                <w:sz w:val="20"/>
                <w:szCs w:val="20"/>
                <w:shd w:val="clear" w:color="auto" w:fill="FFFFFF"/>
              </w:rPr>
              <w:t xml:space="preserve">later in the </w:t>
            </w:r>
            <w:r w:rsidR="00985509" w:rsidRPr="00861638">
              <w:rPr>
                <w:b/>
                <w:bCs/>
                <w:color w:val="0070C0"/>
                <w:sz w:val="20"/>
                <w:szCs w:val="20"/>
                <w:shd w:val="clear" w:color="auto" w:fill="FFFFFF"/>
              </w:rPr>
              <w:t>Materials</w:t>
            </w:r>
            <w:r w:rsidR="00985509" w:rsidRPr="00861638">
              <w:rPr>
                <w:color w:val="0070C0"/>
                <w:sz w:val="20"/>
                <w:szCs w:val="20"/>
                <w:shd w:val="clear" w:color="auto" w:fill="FFFFFF"/>
              </w:rPr>
              <w:t xml:space="preserve"> section of this </w:t>
            </w:r>
            <w:r w:rsidRPr="00861638">
              <w:rPr>
                <w:color w:val="0070C0"/>
                <w:sz w:val="20"/>
                <w:szCs w:val="20"/>
                <w:shd w:val="clear" w:color="auto" w:fill="FFFFFF"/>
              </w:rPr>
              <w:t>application.</w:t>
            </w:r>
          </w:p>
          <w:p w14:paraId="7CF9632D" w14:textId="4F54F1C5" w:rsidR="00730B91" w:rsidRPr="00861638" w:rsidRDefault="00730B91" w:rsidP="00BD132E">
            <w:pPr>
              <w:ind w:left="720"/>
              <w:rPr>
                <w:rStyle w:val="PlaceholderText"/>
                <w:color w:val="244061" w:themeColor="accent1" w:themeShade="80"/>
                <w:sz w:val="20"/>
                <w:szCs w:val="20"/>
              </w:rPr>
            </w:pPr>
            <w:r w:rsidRPr="00861638">
              <w:rPr>
                <w:sz w:val="20"/>
                <w:szCs w:val="20"/>
              </w:rPr>
              <w:t>2</w:t>
            </w:r>
            <w:r w:rsidRPr="00861638">
              <w:rPr>
                <w:color w:val="244061" w:themeColor="accent1" w:themeShade="80"/>
                <w:sz w:val="20"/>
                <w:szCs w:val="20"/>
              </w:rPr>
              <w:t xml:space="preserve">3a. </w:t>
            </w:r>
            <w:r w:rsidRPr="00861638">
              <w:rPr>
                <w:color w:val="806000"/>
                <w:sz w:val="20"/>
                <w:szCs w:val="20"/>
              </w:rPr>
              <w:t xml:space="preserve">Explain why the deception is necessary below. A debriefing script is required in your materials (Section IV, Item F) if you are using deception in your research. </w:t>
            </w:r>
            <w:r w:rsidR="00B708D0" w:rsidRPr="00861638">
              <w:rPr>
                <w:color w:val="244061" w:themeColor="accent1" w:themeShade="80"/>
                <w:sz w:val="20"/>
                <w:szCs w:val="20"/>
              </w:rPr>
              <w:t xml:space="preserve">(e.g., when you have an experimental (treatment) group and a control (non-treatment) group, or </w:t>
            </w:r>
            <w:r w:rsidR="005D5FD4" w:rsidRPr="00861638">
              <w:rPr>
                <w:color w:val="244061" w:themeColor="accent1" w:themeShade="80"/>
                <w:sz w:val="20"/>
                <w:szCs w:val="20"/>
              </w:rPr>
              <w:t xml:space="preserve">if you have </w:t>
            </w:r>
            <w:r w:rsidR="00B708D0" w:rsidRPr="00861638">
              <w:rPr>
                <w:color w:val="244061" w:themeColor="accent1" w:themeShade="80"/>
                <w:sz w:val="20"/>
                <w:szCs w:val="20"/>
              </w:rPr>
              <w:t xml:space="preserve">multiple treatment groups each receiving a different treatment (i.e., different curriculum, program, exercises, vitamin supplement, etc.) where your study relies on participants all having the same assumption so you can accurately test your dependent variable without </w:t>
            </w:r>
            <w:r w:rsidR="005D5FD4" w:rsidRPr="00861638">
              <w:rPr>
                <w:color w:val="244061" w:themeColor="accent1" w:themeShade="80"/>
                <w:sz w:val="20"/>
                <w:szCs w:val="20"/>
              </w:rPr>
              <w:t xml:space="preserve">interference of different </w:t>
            </w:r>
            <w:r w:rsidR="00B708D0" w:rsidRPr="00861638">
              <w:rPr>
                <w:color w:val="244061" w:themeColor="accent1" w:themeShade="80"/>
                <w:sz w:val="20"/>
                <w:szCs w:val="20"/>
              </w:rPr>
              <w:t>participant</w:t>
            </w:r>
            <w:r w:rsidR="005D5FD4" w:rsidRPr="00861638">
              <w:rPr>
                <w:color w:val="244061" w:themeColor="accent1" w:themeShade="80"/>
                <w:sz w:val="20"/>
                <w:szCs w:val="20"/>
              </w:rPr>
              <w:t>’ expectations.)</w:t>
            </w:r>
            <w:r w:rsidR="00B708D0" w:rsidRPr="00861638">
              <w:rPr>
                <w:color w:val="244061" w:themeColor="accent1" w:themeShade="80"/>
                <w:sz w:val="20"/>
                <w:szCs w:val="20"/>
              </w:rPr>
              <w:t xml:space="preserve"> </w:t>
            </w:r>
          </w:p>
        </w:tc>
      </w:tr>
      <w:tr w:rsidR="00730B91" w:rsidRPr="00C91508" w14:paraId="08E88D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7BDA8335" w14:textId="77777777" w:rsidR="00730B91" w:rsidRPr="00861638" w:rsidRDefault="00730B91" w:rsidP="00A2418E">
            <w:pPr>
              <w:pStyle w:val="Heading2"/>
              <w:spacing w:before="0"/>
              <w:rPr>
                <w:rStyle w:val="PlaceholderText"/>
                <w:b w:val="0"/>
                <w:bCs/>
                <w:color w:val="5F497A" w:themeColor="accent4" w:themeShade="BF"/>
                <w:sz w:val="20"/>
                <w:szCs w:val="20"/>
              </w:rPr>
            </w:pPr>
          </w:p>
        </w:tc>
      </w:tr>
      <w:tr w:rsidR="00730B91" w:rsidRPr="00C91508" w14:paraId="75E4882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5C8859A9" w14:textId="061E04FC" w:rsidR="00730B91" w:rsidRPr="00861638" w:rsidRDefault="00730B91" w:rsidP="00A2418E">
            <w:pPr>
              <w:pStyle w:val="Heading2"/>
              <w:spacing w:before="0"/>
              <w:rPr>
                <w:rStyle w:val="PlaceholderText"/>
                <w:b w:val="0"/>
                <w:bCs/>
                <w:color w:val="auto"/>
                <w:sz w:val="20"/>
                <w:szCs w:val="20"/>
              </w:rPr>
            </w:pPr>
            <w:r w:rsidRPr="00861638">
              <w:rPr>
                <w:b w:val="0"/>
                <w:bCs/>
                <w:color w:val="244061" w:themeColor="accent1" w:themeShade="80"/>
                <w:sz w:val="20"/>
                <w:szCs w:val="20"/>
              </w:rPr>
              <w:t xml:space="preserve"> 23b. </w:t>
            </w:r>
            <w:r w:rsidRPr="00861638">
              <w:rPr>
                <w:b w:val="0"/>
                <w:bCs/>
                <w:color w:val="806000"/>
                <w:sz w:val="20"/>
                <w:szCs w:val="20"/>
              </w:rPr>
              <w:t xml:space="preserve">Explain your debriefing procedure (how, when, by whom; </w:t>
            </w:r>
            <w:r w:rsidR="00A2418E">
              <w:rPr>
                <w:b w:val="0"/>
                <w:bCs/>
                <w:color w:val="806000"/>
                <w:sz w:val="20"/>
                <w:szCs w:val="20"/>
              </w:rPr>
              <w:t>(</w:t>
            </w:r>
            <w:r w:rsidRPr="00861638">
              <w:rPr>
                <w:b w:val="0"/>
                <w:bCs/>
                <w:color w:val="806000"/>
                <w:sz w:val="20"/>
                <w:szCs w:val="20"/>
              </w:rPr>
              <w:t>see Q #17</w:t>
            </w:r>
            <w:r w:rsidR="005D5FD4" w:rsidRPr="00861638">
              <w:rPr>
                <w:b w:val="0"/>
                <w:bCs/>
                <w:color w:val="806000"/>
                <w:sz w:val="20"/>
                <w:szCs w:val="20"/>
              </w:rPr>
              <w:t xml:space="preserve"> and Section IV, Item F</w:t>
            </w:r>
            <w:r w:rsidRPr="00861638">
              <w:rPr>
                <w:b w:val="0"/>
                <w:bCs/>
                <w:color w:val="806000"/>
                <w:sz w:val="20"/>
                <w:szCs w:val="20"/>
              </w:rPr>
              <w:t>).</w:t>
            </w:r>
          </w:p>
        </w:tc>
      </w:tr>
      <w:tr w:rsidR="00730B91" w:rsidRPr="00C91508" w14:paraId="78E3C76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5B481F40" w14:textId="77777777" w:rsidR="00730B91" w:rsidRPr="00DB552A" w:rsidRDefault="00730B91" w:rsidP="00BD132E">
            <w:pPr>
              <w:pStyle w:val="Heading2"/>
              <w:spacing w:before="0"/>
              <w:ind w:left="720"/>
              <w:rPr>
                <w:rStyle w:val="PlaceholderText"/>
                <w:color w:val="5F497A" w:themeColor="accent4" w:themeShade="BF"/>
                <w:sz w:val="20"/>
                <w:szCs w:val="20"/>
              </w:rPr>
            </w:pPr>
          </w:p>
        </w:tc>
      </w:tr>
      <w:tr w:rsidR="00730B91" w:rsidRPr="00C91508" w14:paraId="4FB1A5B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0"/>
        </w:trPr>
        <w:tc>
          <w:tcPr>
            <w:tcW w:w="11523" w:type="dxa"/>
            <w:gridSpan w:val="7"/>
            <w:tcBorders>
              <w:top w:val="nil"/>
              <w:left w:val="nil"/>
              <w:bottom w:val="nil"/>
              <w:right w:val="nil"/>
            </w:tcBorders>
            <w:shd w:val="clear" w:color="auto" w:fill="FFFFFF" w:themeFill="background1"/>
            <w:vAlign w:val="center"/>
          </w:tcPr>
          <w:p w14:paraId="556646A9" w14:textId="77777777" w:rsidR="00730B91" w:rsidRPr="002207E7" w:rsidRDefault="00730B91" w:rsidP="00BD132E">
            <w:pPr>
              <w:pStyle w:val="Heading2"/>
              <w:spacing w:before="0"/>
              <w:ind w:left="720"/>
              <w:rPr>
                <w:rStyle w:val="PlaceholderText"/>
                <w:color w:val="auto"/>
                <w:sz w:val="10"/>
                <w:szCs w:val="10"/>
              </w:rPr>
            </w:pPr>
          </w:p>
        </w:tc>
      </w:tr>
      <w:tr w:rsidR="00730B91" w:rsidRPr="00C91508" w14:paraId="5428A3A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D2F8C5C" w14:textId="77777777" w:rsidR="00730B91" w:rsidRPr="00A82161" w:rsidRDefault="00730B91" w:rsidP="00BD132E">
            <w:pPr>
              <w:pStyle w:val="Heading2"/>
              <w:numPr>
                <w:ilvl w:val="0"/>
                <w:numId w:val="2"/>
              </w:numPr>
              <w:spacing w:before="0" w:after="0" w:line="240" w:lineRule="auto"/>
              <w:ind w:left="720" w:hanging="426"/>
              <w:rPr>
                <w:rStyle w:val="PlaceholderText"/>
                <w:color w:val="244061" w:themeColor="accent1" w:themeShade="80"/>
                <w:szCs w:val="24"/>
              </w:rPr>
            </w:pPr>
            <w:r w:rsidRPr="00C91508">
              <w:rPr>
                <w:color w:val="244061" w:themeColor="accent1" w:themeShade="80"/>
                <w:szCs w:val="24"/>
              </w:rPr>
              <w:t>What level of risk will your participants potentially face if involved in your study?</w:t>
            </w:r>
          </w:p>
        </w:tc>
      </w:tr>
      <w:tr w:rsidR="00730B91" w:rsidRPr="00C91508" w14:paraId="7F9FB5C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61C003C" w14:textId="77777777" w:rsidR="00730B91" w:rsidRPr="00C91508" w:rsidRDefault="00730B91" w:rsidP="00BD132E">
            <w:pPr>
              <w:ind w:left="720"/>
              <w:rPr>
                <w:color w:val="244061" w:themeColor="accent1" w:themeShade="80"/>
                <w:sz w:val="20"/>
                <w:szCs w:val="20"/>
              </w:rPr>
            </w:pPr>
            <w:r>
              <w:rPr>
                <w:noProof/>
                <w:color w:val="244061" w:themeColor="accent1" w:themeShade="80"/>
                <w:sz w:val="20"/>
                <w:szCs w:val="20"/>
              </w:rPr>
              <w:drawing>
                <wp:anchor distT="0" distB="0" distL="114300" distR="114300" simplePos="0" relativeHeight="251683328" behindDoc="1" locked="0" layoutInCell="1" allowOverlap="1" wp14:anchorId="28F7ED56" wp14:editId="681B1094">
                  <wp:simplePos x="0" y="0"/>
                  <wp:positionH relativeFrom="column">
                    <wp:posOffset>1854835</wp:posOffset>
                  </wp:positionH>
                  <wp:positionV relativeFrom="paragraph">
                    <wp:posOffset>28575</wp:posOffset>
                  </wp:positionV>
                  <wp:extent cx="371475" cy="139700"/>
                  <wp:effectExtent l="0" t="0" r="9525" b="0"/>
                  <wp:wrapTight wrapText="bothSides">
                    <wp:wrapPolygon edited="0">
                      <wp:start x="0" y="0"/>
                      <wp:lineTo x="0" y="17673"/>
                      <wp:lineTo x="21046" y="17673"/>
                      <wp:lineTo x="210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anticipated risk </w:t>
            </w:r>
            <w:r w:rsidRPr="00C91508">
              <w:rPr>
                <w:color w:val="244061" w:themeColor="accent1" w:themeShade="80"/>
                <w:sz w:val="20"/>
                <w:szCs w:val="20"/>
              </w:rPr>
              <w:sym w:font="Wingdings" w:char="F0E0"/>
            </w:r>
            <w:r>
              <w:rPr>
                <w:color w:val="244061" w:themeColor="accent1" w:themeShade="80"/>
                <w:sz w:val="20"/>
                <w:szCs w:val="20"/>
              </w:rPr>
              <w:t xml:space="preserve"> </w:t>
            </w:r>
            <w:r w:rsidRPr="0048602B">
              <w:rPr>
                <w:b/>
                <w:color w:val="00B050"/>
                <w:sz w:val="18"/>
                <w:szCs w:val="18"/>
                <w:u w:val="single"/>
              </w:rPr>
              <w:t>Move to Q25</w:t>
            </w:r>
          </w:p>
          <w:p w14:paraId="6B41D636"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Minimal risk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866075">
              <w:rPr>
                <w:color w:val="806000"/>
                <w:sz w:val="20"/>
                <w:szCs w:val="20"/>
              </w:rPr>
              <w:t xml:space="preserve">Answer </w:t>
            </w:r>
            <w:r w:rsidRPr="00866075">
              <w:rPr>
                <w:b/>
                <w:bCs/>
                <w:color w:val="806000"/>
                <w:sz w:val="20"/>
                <w:szCs w:val="20"/>
              </w:rPr>
              <w:t>#24A</w:t>
            </w:r>
            <w:r w:rsidRPr="00866075">
              <w:rPr>
                <w:color w:val="806000"/>
                <w:sz w:val="20"/>
                <w:szCs w:val="20"/>
              </w:rPr>
              <w:t xml:space="preserve"> below</w:t>
            </w:r>
          </w:p>
          <w:p w14:paraId="57C3BC58" w14:textId="7D84B3F0"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Mo</w:t>
            </w:r>
            <w:r w:rsidR="00097ED6">
              <w:rPr>
                <w:color w:val="244061" w:themeColor="accent1" w:themeShade="80"/>
                <w:sz w:val="20"/>
                <w:szCs w:val="20"/>
              </w:rPr>
              <w:t>re than minimal</w:t>
            </w:r>
            <w:r w:rsidRPr="00C91508">
              <w:rPr>
                <w:color w:val="244061" w:themeColor="accent1" w:themeShade="80"/>
                <w:sz w:val="20"/>
                <w:szCs w:val="20"/>
              </w:rPr>
              <w:t xml:space="preserve"> risk </w:t>
            </w:r>
            <w:r w:rsidRPr="00C91508">
              <w:rPr>
                <w:color w:val="244061" w:themeColor="accent1" w:themeShade="80"/>
                <w:sz w:val="20"/>
                <w:szCs w:val="20"/>
              </w:rPr>
              <w:sym w:font="Wingdings" w:char="F0E0"/>
            </w:r>
            <w:r w:rsidRPr="00947A65">
              <w:rPr>
                <w:color w:val="403152" w:themeColor="accent4" w:themeShade="80"/>
                <w:sz w:val="20"/>
                <w:szCs w:val="20"/>
              </w:rPr>
              <w:t xml:space="preserve"> </w:t>
            </w:r>
            <w:r w:rsidRPr="00866075">
              <w:rPr>
                <w:color w:val="806000"/>
                <w:sz w:val="20"/>
                <w:szCs w:val="20"/>
              </w:rPr>
              <w:t xml:space="preserve">Answer </w:t>
            </w:r>
            <w:r w:rsidRPr="00866075">
              <w:rPr>
                <w:b/>
                <w:bCs/>
                <w:color w:val="806000"/>
                <w:sz w:val="20"/>
                <w:szCs w:val="20"/>
              </w:rPr>
              <w:t>#24A</w:t>
            </w:r>
            <w:r w:rsidRPr="00866075">
              <w:rPr>
                <w:color w:val="806000"/>
                <w:sz w:val="20"/>
                <w:szCs w:val="20"/>
              </w:rPr>
              <w:t xml:space="preserve"> below</w:t>
            </w:r>
          </w:p>
          <w:p w14:paraId="0B1D5703" w14:textId="679E64F7" w:rsidR="00730B91" w:rsidRPr="00C35FF2" w:rsidRDefault="00730B91" w:rsidP="00BD132E">
            <w:pPr>
              <w:ind w:left="720"/>
              <w:rPr>
                <w:rStyle w:val="PlaceholderText"/>
                <w:color w:val="auto"/>
                <w:sz w:val="20"/>
                <w:szCs w:val="20"/>
              </w:rPr>
            </w:pPr>
            <w:r w:rsidRPr="00866075">
              <w:rPr>
                <w:b/>
                <w:bCs/>
                <w:color w:val="244061" w:themeColor="accent1" w:themeShade="80"/>
                <w:sz w:val="20"/>
                <w:szCs w:val="20"/>
              </w:rPr>
              <w:t>24A.</w:t>
            </w:r>
            <w:r w:rsidRPr="00C91508">
              <w:rPr>
                <w:color w:val="244061" w:themeColor="accent1" w:themeShade="80"/>
                <w:sz w:val="20"/>
                <w:szCs w:val="20"/>
              </w:rPr>
              <w:t xml:space="preserve"> </w:t>
            </w:r>
            <w:r w:rsidRPr="002B3BA1">
              <w:rPr>
                <w:color w:val="806000"/>
                <w:sz w:val="20"/>
                <w:szCs w:val="20"/>
              </w:rPr>
              <w:t xml:space="preserve">If there is </w:t>
            </w:r>
            <w:r w:rsidR="00DE1B9F">
              <w:rPr>
                <w:color w:val="806000"/>
                <w:sz w:val="20"/>
                <w:szCs w:val="20"/>
              </w:rPr>
              <w:t xml:space="preserve">more than </w:t>
            </w:r>
            <w:r w:rsidRPr="002B3BA1">
              <w:rPr>
                <w:color w:val="806000"/>
                <w:sz w:val="20"/>
                <w:szCs w:val="20"/>
              </w:rPr>
              <w:t>minimal risk, describe how you will minimize risks.</w:t>
            </w:r>
          </w:p>
        </w:tc>
      </w:tr>
      <w:tr w:rsidR="00730B91" w:rsidRPr="00C91508" w14:paraId="1B2BA3F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2D0E5DA7" w14:textId="77777777" w:rsidR="00730B91" w:rsidRPr="00A2418E" w:rsidRDefault="00730B91" w:rsidP="00BD132E">
            <w:pPr>
              <w:pStyle w:val="Heading2"/>
              <w:spacing w:before="0"/>
              <w:ind w:left="720"/>
              <w:rPr>
                <w:rStyle w:val="PlaceholderText"/>
                <w:b w:val="0"/>
                <w:bCs/>
                <w:color w:val="5F497A" w:themeColor="accent4" w:themeShade="BF"/>
                <w:sz w:val="20"/>
                <w:szCs w:val="20"/>
              </w:rPr>
            </w:pPr>
          </w:p>
        </w:tc>
      </w:tr>
      <w:tr w:rsidR="00730B91" w:rsidRPr="00C91508" w14:paraId="08E5020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43DFB77" w14:textId="77777777" w:rsidR="00730B91" w:rsidRPr="00A2418E" w:rsidRDefault="00730B91" w:rsidP="00BD132E">
            <w:pPr>
              <w:pStyle w:val="Heading2"/>
              <w:spacing w:before="0"/>
              <w:ind w:left="720"/>
              <w:rPr>
                <w:rStyle w:val="PlaceholderText"/>
                <w:b w:val="0"/>
                <w:bCs/>
                <w:color w:val="auto"/>
                <w:sz w:val="10"/>
                <w:szCs w:val="10"/>
              </w:rPr>
            </w:pPr>
          </w:p>
        </w:tc>
      </w:tr>
      <w:tr w:rsidR="00730B91" w:rsidRPr="00C91508" w14:paraId="16F19E6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48BEC35" w14:textId="77777777" w:rsidR="00730B91" w:rsidRPr="00A82161" w:rsidRDefault="00730B91" w:rsidP="00BD132E">
            <w:pPr>
              <w:pStyle w:val="Heading2"/>
              <w:numPr>
                <w:ilvl w:val="0"/>
                <w:numId w:val="2"/>
              </w:numPr>
              <w:spacing w:before="0" w:after="0" w:line="240" w:lineRule="auto"/>
              <w:ind w:left="720" w:hanging="426"/>
              <w:rPr>
                <w:rStyle w:val="PlaceholderText"/>
                <w:rFonts w:eastAsia="Times New Roman"/>
                <w:color w:val="244061" w:themeColor="accent1" w:themeShade="80"/>
                <w:szCs w:val="24"/>
              </w:rPr>
            </w:pPr>
            <w:r w:rsidRPr="00C91508">
              <w:rPr>
                <w:rFonts w:eastAsia="Times New Roman"/>
                <w:color w:val="244061" w:themeColor="accent1" w:themeShade="80"/>
                <w:szCs w:val="24"/>
              </w:rPr>
              <w:t>What type of data will you be collecting</w:t>
            </w:r>
            <w:r>
              <w:rPr>
                <w:rFonts w:eastAsia="Times New Roman"/>
                <w:color w:val="244061" w:themeColor="accent1" w:themeShade="80"/>
                <w:szCs w:val="24"/>
              </w:rPr>
              <w:t>?</w:t>
            </w:r>
            <w:r w:rsidRPr="00C91508">
              <w:rPr>
                <w:rFonts w:eastAsia="Times New Roman"/>
                <w:color w:val="244061" w:themeColor="accent1" w:themeShade="80"/>
                <w:szCs w:val="24"/>
              </w:rPr>
              <w:t xml:space="preserve"> </w:t>
            </w:r>
            <w:r w:rsidRPr="001D7D67">
              <w:rPr>
                <w:rFonts w:eastAsia="Times New Roman"/>
                <w:color w:val="244061" w:themeColor="accent1" w:themeShade="80"/>
                <w:sz w:val="20"/>
                <w:szCs w:val="20"/>
              </w:rPr>
              <w:t xml:space="preserve">(Type an X in the bracket next to all </w:t>
            </w:r>
            <w:r>
              <w:rPr>
                <w:rFonts w:eastAsia="Times New Roman"/>
                <w:color w:val="244061" w:themeColor="accent1" w:themeShade="80"/>
                <w:sz w:val="20"/>
                <w:szCs w:val="20"/>
              </w:rPr>
              <w:t xml:space="preserve">answers </w:t>
            </w:r>
            <w:r w:rsidRPr="001D7D67">
              <w:rPr>
                <w:rFonts w:eastAsia="Times New Roman"/>
                <w:color w:val="244061" w:themeColor="accent1" w:themeShade="80"/>
                <w:sz w:val="20"/>
                <w:szCs w:val="20"/>
              </w:rPr>
              <w:t>that apply.)</w:t>
            </w:r>
          </w:p>
        </w:tc>
      </w:tr>
      <w:tr w:rsidR="00730B91" w:rsidRPr="00C91508" w14:paraId="4543E50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E566D2B"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2207E7">
              <w:rPr>
                <w:color w:val="244061" w:themeColor="accent1" w:themeShade="80"/>
                <w:sz w:val="20"/>
                <w:szCs w:val="20"/>
              </w:rPr>
              <w:t>Tissue</w:t>
            </w:r>
            <w:r w:rsidRPr="00C91508">
              <w:rPr>
                <w:color w:val="244061" w:themeColor="accent1" w:themeShade="80"/>
                <w:sz w:val="20"/>
                <w:szCs w:val="20"/>
              </w:rPr>
              <w:t xml:space="preserve"> or blood samples</w:t>
            </w:r>
          </w:p>
          <w:p w14:paraId="64A6FAB6"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Responses or observations (thoughts, feelings, opinions, behaviors)</w:t>
            </w:r>
          </w:p>
          <w:p w14:paraId="74ED0E20" w14:textId="77777777" w:rsidR="00730B91" w:rsidRPr="00C35FF2" w:rsidRDefault="00730B91" w:rsidP="00BD132E">
            <w:pPr>
              <w:ind w:left="720"/>
              <w:rPr>
                <w:rStyle w:val="PlaceholderText"/>
                <w:color w:val="auto"/>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Other</w:t>
            </w:r>
            <w:r>
              <w:rPr>
                <w:color w:val="244061" w:themeColor="accent1" w:themeShade="80"/>
                <w:sz w:val="20"/>
                <w:szCs w:val="20"/>
              </w:rPr>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A733F7">
              <w:rPr>
                <w:color w:val="AC7F00"/>
                <w:sz w:val="20"/>
                <w:szCs w:val="20"/>
              </w:rPr>
              <w:t>Enter the other type of data you will be collecting.</w:t>
            </w:r>
          </w:p>
        </w:tc>
      </w:tr>
      <w:tr w:rsidR="00730B91" w:rsidRPr="00C91508" w14:paraId="7CDFE95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8B6EE46" w14:textId="77777777" w:rsidR="00730B91" w:rsidRPr="002207E7" w:rsidRDefault="00730B91" w:rsidP="00BD132E">
            <w:pPr>
              <w:ind w:left="720"/>
              <w:rPr>
                <w:rFonts w:ascii="Segoe UI Symbol" w:eastAsia="MS Gothic" w:hAnsi="Segoe UI Symbol" w:cs="Segoe UI Symbol"/>
                <w:color w:val="244061" w:themeColor="accent1" w:themeShade="80"/>
                <w:sz w:val="10"/>
                <w:szCs w:val="10"/>
              </w:rPr>
            </w:pPr>
          </w:p>
        </w:tc>
      </w:tr>
      <w:tr w:rsidR="00730B91" w:rsidRPr="00C91508" w14:paraId="24B8C62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508913E" w14:textId="77777777" w:rsidR="00730B91" w:rsidRPr="00A82161" w:rsidRDefault="00730B91" w:rsidP="00BD132E">
            <w:pPr>
              <w:pStyle w:val="Heading2"/>
              <w:numPr>
                <w:ilvl w:val="0"/>
                <w:numId w:val="2"/>
              </w:numPr>
              <w:spacing w:before="0" w:after="0" w:line="240" w:lineRule="auto"/>
              <w:ind w:left="720" w:hanging="450"/>
              <w:rPr>
                <w:color w:val="244061" w:themeColor="accent1" w:themeShade="80"/>
              </w:rPr>
            </w:pPr>
            <w:r w:rsidRPr="00C91508">
              <w:rPr>
                <w:color w:val="244061" w:themeColor="accent1" w:themeShade="80"/>
                <w:szCs w:val="24"/>
              </w:rPr>
              <w:t>Will data be collected anonymously or kept confidential?</w:t>
            </w:r>
            <w:r w:rsidRPr="00C91508">
              <w:rPr>
                <w:color w:val="244061" w:themeColor="accent1" w:themeShade="80"/>
                <w:sz w:val="20"/>
                <w:szCs w:val="20"/>
              </w:rPr>
              <w:t xml:space="preserve"> (</w:t>
            </w:r>
            <w:r w:rsidRPr="008D1C54">
              <w:rPr>
                <w:color w:val="00B0F0"/>
                <w:sz w:val="20"/>
                <w:szCs w:val="20"/>
              </w:rPr>
              <w:t xml:space="preserve">Choose ONLY 1 </w:t>
            </w:r>
            <w:r>
              <w:rPr>
                <w:color w:val="244061" w:themeColor="accent1" w:themeShade="80"/>
                <w:sz w:val="20"/>
                <w:szCs w:val="20"/>
              </w:rPr>
              <w:t xml:space="preserve">answer </w:t>
            </w:r>
            <w:r w:rsidRPr="00111F1B">
              <w:rPr>
                <w:color w:val="244061" w:themeColor="accent1" w:themeShade="80"/>
                <w:sz w:val="20"/>
                <w:szCs w:val="20"/>
              </w:rPr>
              <w:t>below [A, B, C, or D])</w:t>
            </w:r>
            <w:r w:rsidRPr="00C91508">
              <w:rPr>
                <w:color w:val="244061" w:themeColor="accent1" w:themeShade="80"/>
                <w:sz w:val="22"/>
                <w:szCs w:val="22"/>
              </w:rPr>
              <w:t xml:space="preserve"> </w:t>
            </w:r>
          </w:p>
        </w:tc>
      </w:tr>
      <w:tr w:rsidR="00730B91" w:rsidRPr="00C91508" w14:paraId="05A38C4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F9581DB" w14:textId="77777777" w:rsidR="00730B91" w:rsidRPr="00896CA1" w:rsidRDefault="00730B91" w:rsidP="00BD132E">
            <w:pPr>
              <w:pStyle w:val="Heading2"/>
              <w:spacing w:before="0"/>
              <w:ind w:left="720"/>
              <w:rPr>
                <w:color w:val="244061" w:themeColor="accent1" w:themeShade="80"/>
                <w:sz w:val="20"/>
                <w:szCs w:val="20"/>
              </w:rPr>
            </w:pPr>
            <w:r w:rsidRPr="00210186">
              <w:rPr>
                <w:b w:val="0"/>
                <w:noProof/>
                <w:color w:val="244061" w:themeColor="accent1" w:themeShade="80"/>
                <w:sz w:val="20"/>
                <w:szCs w:val="20"/>
                <w:u w:val="single"/>
              </w:rPr>
              <w:drawing>
                <wp:anchor distT="0" distB="0" distL="114300" distR="114300" simplePos="0" relativeHeight="251684352" behindDoc="1" locked="0" layoutInCell="1" allowOverlap="1" wp14:anchorId="4BA4061D" wp14:editId="613F3069">
                  <wp:simplePos x="0" y="0"/>
                  <wp:positionH relativeFrom="column">
                    <wp:posOffset>4243070</wp:posOffset>
                  </wp:positionH>
                  <wp:positionV relativeFrom="paragraph">
                    <wp:posOffset>33020</wp:posOffset>
                  </wp:positionV>
                  <wp:extent cx="371475" cy="139700"/>
                  <wp:effectExtent l="0" t="0" r="9525" b="0"/>
                  <wp:wrapTight wrapText="bothSides">
                    <wp:wrapPolygon edited="0">
                      <wp:start x="0" y="0"/>
                      <wp:lineTo x="0" y="17673"/>
                      <wp:lineTo x="21046" y="17673"/>
                      <wp:lineTo x="210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B72DE8">
              <w:rPr>
                <w:rFonts w:ascii="Times New Roman" w:eastAsia="Times New Roman" w:hAnsi="Times New Roman" w:cs="Times New Roman"/>
                <w:b w:val="0"/>
                <w:bCs/>
                <w:iCs/>
                <w:szCs w:val="20"/>
              </w:rPr>
              <w:t>[  ]</w:t>
            </w:r>
            <w:r>
              <w:rPr>
                <w:rFonts w:ascii="Times New Roman" w:eastAsia="Times New Roman" w:hAnsi="Times New Roman" w:cs="Times New Roman"/>
                <w:iCs/>
                <w:szCs w:val="20"/>
              </w:rPr>
              <w:t xml:space="preserve"> </w:t>
            </w:r>
            <w:r>
              <w:rPr>
                <w:color w:val="244061" w:themeColor="accent1" w:themeShade="80"/>
                <w:sz w:val="20"/>
                <w:szCs w:val="20"/>
              </w:rPr>
              <w:t>A</w:t>
            </w:r>
            <w:r w:rsidRPr="00C91508">
              <w:rPr>
                <w:color w:val="244061" w:themeColor="accent1" w:themeShade="80"/>
                <w:sz w:val="20"/>
                <w:szCs w:val="20"/>
              </w:rPr>
              <w:t xml:space="preserve">. Anonymous </w:t>
            </w:r>
            <w:r w:rsidRPr="00B72DE8">
              <w:rPr>
                <w:b w:val="0"/>
                <w:bCs/>
                <w:color w:val="244061" w:themeColor="accent1" w:themeShade="80"/>
                <w:sz w:val="20"/>
                <w:szCs w:val="20"/>
              </w:rPr>
              <w:t>(participant data unidentifiable to researchers)</w:t>
            </w:r>
            <w:r w:rsidRPr="00C91508">
              <w:rPr>
                <w:color w:val="244061" w:themeColor="accent1" w:themeShade="80"/>
                <w:sz w:val="20"/>
                <w:szCs w:val="20"/>
              </w:rPr>
              <w:t xml:space="preserve"> </w:t>
            </w:r>
            <w:r w:rsidRPr="00B72DE8">
              <w:rPr>
                <w:b w:val="0"/>
                <w:bCs/>
                <w:color w:val="244061" w:themeColor="accent1" w:themeShade="80"/>
                <w:sz w:val="20"/>
                <w:szCs w:val="20"/>
              </w:rPr>
              <w:sym w:font="Wingdings" w:char="F0E0"/>
            </w:r>
            <w:r w:rsidRPr="00C91508">
              <w:rPr>
                <w:color w:val="244061" w:themeColor="accent1" w:themeShade="80"/>
                <w:sz w:val="20"/>
                <w:szCs w:val="20"/>
              </w:rPr>
              <w:t xml:space="preserve"> </w:t>
            </w:r>
            <w:r w:rsidRPr="00210186">
              <w:rPr>
                <w:color w:val="00B050"/>
                <w:sz w:val="18"/>
                <w:szCs w:val="18"/>
                <w:u w:val="single"/>
              </w:rPr>
              <w:t>Move to Q27</w:t>
            </w:r>
          </w:p>
        </w:tc>
      </w:tr>
      <w:tr w:rsidR="00730B91" w:rsidRPr="00C91508" w14:paraId="1480E03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E49FC00"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b/>
                <w:color w:val="244061" w:themeColor="accent1" w:themeShade="80"/>
                <w:sz w:val="20"/>
                <w:szCs w:val="20"/>
              </w:rPr>
              <w:t>B</w:t>
            </w:r>
            <w:r w:rsidRPr="00C91508">
              <w:rPr>
                <w:b/>
                <w:color w:val="244061" w:themeColor="accent1" w:themeShade="80"/>
                <w:sz w:val="20"/>
                <w:szCs w:val="20"/>
              </w:rPr>
              <w:t xml:space="preserve">. Anonymous </w:t>
            </w:r>
            <w:r w:rsidRPr="00C91508">
              <w:rPr>
                <w:color w:val="244061" w:themeColor="accent1" w:themeShade="80"/>
                <w:sz w:val="20"/>
                <w:szCs w:val="20"/>
              </w:rPr>
              <w:t>with code (e.g.</w:t>
            </w:r>
            <w:r>
              <w:rPr>
                <w:color w:val="244061" w:themeColor="accent1" w:themeShade="80"/>
                <w:sz w:val="20"/>
                <w:szCs w:val="20"/>
              </w:rPr>
              <w:t>,</w:t>
            </w:r>
            <w:r w:rsidRPr="00C91508">
              <w:rPr>
                <w:color w:val="244061" w:themeColor="accent1" w:themeShade="80"/>
                <w:sz w:val="20"/>
                <w:szCs w:val="20"/>
              </w:rPr>
              <w:t xml:space="preserve"> for projects that need to match measures)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866075">
              <w:rPr>
                <w:rFonts w:eastAsia="Calibri" w:cs="Times New Roman"/>
                <w:color w:val="806000"/>
                <w:sz w:val="20"/>
                <w:szCs w:val="20"/>
              </w:rPr>
              <w:t>Answer Q26B.1 &amp; 26B.2 below.</w:t>
            </w:r>
          </w:p>
          <w:p w14:paraId="27557547" w14:textId="77777777" w:rsidR="00730B91" w:rsidRPr="00C35FF2" w:rsidRDefault="00730B91" w:rsidP="00730B91">
            <w:pPr>
              <w:ind w:left="720"/>
              <w:rPr>
                <w:sz w:val="20"/>
                <w:szCs w:val="20"/>
              </w:rPr>
            </w:pPr>
            <w:r w:rsidRPr="00FA679D">
              <w:rPr>
                <w:b/>
                <w:bCs/>
                <w:color w:val="A48C24"/>
                <w:sz w:val="20"/>
                <w:szCs w:val="20"/>
              </w:rPr>
              <w:t>26B.1</w:t>
            </w:r>
            <w:r>
              <w:rPr>
                <w:color w:val="244061" w:themeColor="accent1" w:themeShade="80"/>
                <w:sz w:val="20"/>
                <w:szCs w:val="20"/>
              </w:rPr>
              <w:t>.</w:t>
            </w:r>
            <w:r w:rsidRPr="00C91508">
              <w:rPr>
                <w:color w:val="244061" w:themeColor="accent1" w:themeShade="80"/>
                <w:sz w:val="20"/>
                <w:szCs w:val="20"/>
              </w:rPr>
              <w:t xml:space="preserve"> </w:t>
            </w:r>
            <w:r w:rsidRPr="00A733F7">
              <w:rPr>
                <w:color w:val="AC7F00"/>
                <w:sz w:val="20"/>
                <w:szCs w:val="20"/>
              </w:rPr>
              <w:t>How will the code be generated &amp; matched?</w:t>
            </w:r>
          </w:p>
        </w:tc>
      </w:tr>
      <w:tr w:rsidR="00730B91" w:rsidRPr="00C91508" w14:paraId="6C4C247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2F265308" w14:textId="77777777" w:rsidR="00730B91" w:rsidRPr="00866075" w:rsidRDefault="00730B91" w:rsidP="00835363">
            <w:pPr>
              <w:ind w:left="576"/>
              <w:rPr>
                <w:rFonts w:ascii="Segoe UI Symbol" w:eastAsia="MS Gothic" w:hAnsi="Segoe UI Symbol" w:cs="Segoe UI Symbol"/>
                <w:color w:val="806000"/>
                <w:sz w:val="20"/>
                <w:szCs w:val="20"/>
              </w:rPr>
            </w:pPr>
          </w:p>
        </w:tc>
      </w:tr>
      <w:tr w:rsidR="00730B91" w:rsidRPr="00C91508" w14:paraId="1641CF4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01F9271" w14:textId="77777777" w:rsidR="00730B91" w:rsidRPr="000D3AFF" w:rsidRDefault="00730B91" w:rsidP="00730B91">
            <w:pPr>
              <w:rPr>
                <w:color w:val="244061" w:themeColor="accent1" w:themeShade="80"/>
                <w:sz w:val="20"/>
                <w:szCs w:val="20"/>
              </w:rPr>
            </w:pPr>
            <w:r w:rsidRPr="00FA679D">
              <w:rPr>
                <w:b/>
                <w:bCs/>
                <w:color w:val="A48C24"/>
                <w:sz w:val="20"/>
                <w:szCs w:val="20"/>
              </w:rPr>
              <w:t>26B.2.</w:t>
            </w:r>
            <w:r w:rsidRPr="00FA679D">
              <w:rPr>
                <w:color w:val="A48C24"/>
                <w:sz w:val="20"/>
                <w:szCs w:val="20"/>
              </w:rPr>
              <w:t xml:space="preserve"> </w:t>
            </w:r>
            <w:r w:rsidRPr="00A733F7">
              <w:rPr>
                <w:color w:val="AC7F00"/>
                <w:sz w:val="20"/>
                <w:szCs w:val="20"/>
              </w:rPr>
              <w:t xml:space="preserve">For how long will you have the code matched before it is destroyed? </w:t>
            </w:r>
          </w:p>
        </w:tc>
      </w:tr>
      <w:tr w:rsidR="00730B91" w:rsidRPr="00C91508" w14:paraId="071D9B2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3"/>
          <w:gridAfter w:val="2"/>
          <w:wBefore w:w="1171" w:type="dxa"/>
          <w:wAfter w:w="4318" w:type="dxa"/>
          <w:trHeight w:val="333"/>
        </w:trPr>
        <w:tc>
          <w:tcPr>
            <w:tcW w:w="10352" w:type="dxa"/>
            <w:gridSpan w:val="4"/>
            <w:tcBorders>
              <w:top w:val="nil"/>
              <w:left w:val="nil"/>
              <w:bottom w:val="nil"/>
              <w:right w:val="nil"/>
            </w:tcBorders>
            <w:shd w:val="clear" w:color="auto" w:fill="FFFFFF" w:themeFill="background1"/>
            <w:vAlign w:val="center"/>
          </w:tcPr>
          <w:p w14:paraId="75BA4CB4" w14:textId="77777777" w:rsidR="00730B91" w:rsidRPr="00E64DAF" w:rsidRDefault="00730B91" w:rsidP="00730B91">
            <w:pPr>
              <w:rPr>
                <w:rFonts w:ascii="Segoe UI Symbol" w:eastAsia="MS Gothic" w:hAnsi="Segoe UI Symbol" w:cs="Segoe UI Symbol"/>
                <w:color w:val="5F497A" w:themeColor="accent4" w:themeShade="BF"/>
                <w:sz w:val="20"/>
                <w:szCs w:val="20"/>
              </w:rPr>
            </w:pPr>
          </w:p>
        </w:tc>
      </w:tr>
      <w:tr w:rsidR="00730B91" w:rsidRPr="00C91508" w14:paraId="3845B50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5D57066" w14:textId="77777777" w:rsidR="00730B91" w:rsidRPr="00C93DDC" w:rsidRDefault="00730B91" w:rsidP="00BD132E">
            <w:pPr>
              <w:pStyle w:val="ListParagraph"/>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b/>
                <w:color w:val="244061" w:themeColor="accent1" w:themeShade="80"/>
                <w:sz w:val="20"/>
                <w:szCs w:val="20"/>
              </w:rPr>
              <w:t>C</w:t>
            </w:r>
            <w:r w:rsidRPr="00C91508">
              <w:rPr>
                <w:b/>
                <w:color w:val="244061" w:themeColor="accent1" w:themeShade="80"/>
                <w:sz w:val="20"/>
                <w:szCs w:val="20"/>
              </w:rPr>
              <w:t>. Confidential w/o names</w:t>
            </w:r>
            <w:r w:rsidRPr="00C91508">
              <w:rPr>
                <w:color w:val="244061" w:themeColor="accent1" w:themeShade="80"/>
                <w:sz w:val="20"/>
                <w:szCs w:val="20"/>
              </w:rPr>
              <w:t xml:space="preserve"> (identification possible due to small sample size/unique characteristics)</w:t>
            </w:r>
            <w:r w:rsidRPr="00C91508">
              <w:rPr>
                <w:color w:val="244061" w:themeColor="accent1" w:themeShade="80"/>
                <w:sz w:val="20"/>
                <w:szCs w:val="20"/>
              </w:rPr>
              <w:sym w:font="Wingdings" w:char="F0E0"/>
            </w:r>
            <w:r w:rsidRPr="001D478A">
              <w:rPr>
                <w:color w:val="806000"/>
                <w:sz w:val="18"/>
                <w:szCs w:val="18"/>
              </w:rPr>
              <w:t>Answer only Q26D.</w:t>
            </w:r>
            <w:r>
              <w:rPr>
                <w:color w:val="806000"/>
                <w:sz w:val="18"/>
                <w:szCs w:val="18"/>
              </w:rPr>
              <w:t>2</w:t>
            </w:r>
            <w:r w:rsidRPr="001D478A">
              <w:rPr>
                <w:color w:val="806000"/>
                <w:sz w:val="18"/>
                <w:szCs w:val="18"/>
              </w:rPr>
              <w:t>. below</w:t>
            </w:r>
            <w:r>
              <w:rPr>
                <w:color w:val="806000"/>
                <w:sz w:val="18"/>
                <w:szCs w:val="18"/>
              </w:rPr>
              <w:t>.</w:t>
            </w:r>
          </w:p>
        </w:tc>
      </w:tr>
      <w:tr w:rsidR="00730B91" w:rsidRPr="00C91508" w14:paraId="1DA032F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53D8076" w14:textId="77777777" w:rsidR="00730B91" w:rsidRPr="00C91508" w:rsidRDefault="00730B91" w:rsidP="00BD132E">
            <w:pPr>
              <w:pStyle w:val="ListParagraph"/>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b/>
                <w:color w:val="244061" w:themeColor="accent1" w:themeShade="80"/>
                <w:sz w:val="20"/>
                <w:szCs w:val="20"/>
              </w:rPr>
              <w:t>D</w:t>
            </w:r>
            <w:r w:rsidRPr="00C91508">
              <w:rPr>
                <w:b/>
                <w:color w:val="244061" w:themeColor="accent1" w:themeShade="80"/>
                <w:sz w:val="20"/>
                <w:szCs w:val="20"/>
              </w:rPr>
              <w:t>. Confidential w/names</w:t>
            </w:r>
            <w:r w:rsidRPr="00C91508">
              <w:rPr>
                <w:color w:val="244061" w:themeColor="accent1" w:themeShade="80"/>
                <w:sz w:val="20"/>
                <w:szCs w:val="20"/>
              </w:rPr>
              <w:t xml:space="preserve"> </w:t>
            </w:r>
            <w:r w:rsidRPr="00C91508">
              <w:rPr>
                <w:color w:val="244061" w:themeColor="accent1" w:themeShade="80"/>
                <w:sz w:val="20"/>
                <w:szCs w:val="20"/>
              </w:rPr>
              <w:sym w:font="Wingdings" w:char="F0E0"/>
            </w:r>
            <w:r w:rsidRPr="00665BC1">
              <w:rPr>
                <w:color w:val="806000"/>
                <w:sz w:val="20"/>
                <w:szCs w:val="20"/>
              </w:rPr>
              <w:t xml:space="preserve">Answer </w:t>
            </w:r>
            <w:r w:rsidRPr="00665BC1">
              <w:rPr>
                <w:b/>
                <w:bCs/>
                <w:color w:val="806000"/>
                <w:sz w:val="20"/>
                <w:szCs w:val="20"/>
              </w:rPr>
              <w:t>26D.1, 26D.2</w:t>
            </w:r>
            <w:r w:rsidRPr="00665BC1">
              <w:rPr>
                <w:color w:val="806000"/>
                <w:sz w:val="20"/>
                <w:szCs w:val="20"/>
              </w:rPr>
              <w:t xml:space="preserve"> </w:t>
            </w:r>
            <w:r>
              <w:rPr>
                <w:color w:val="806000"/>
                <w:sz w:val="20"/>
                <w:szCs w:val="20"/>
              </w:rPr>
              <w:t>and</w:t>
            </w:r>
            <w:r w:rsidRPr="00665BC1">
              <w:rPr>
                <w:color w:val="806000"/>
                <w:sz w:val="20"/>
                <w:szCs w:val="20"/>
              </w:rPr>
              <w:t xml:space="preserve"> </w:t>
            </w:r>
            <w:r w:rsidRPr="00665BC1">
              <w:rPr>
                <w:b/>
                <w:bCs/>
                <w:color w:val="806000"/>
                <w:sz w:val="20"/>
                <w:szCs w:val="20"/>
              </w:rPr>
              <w:t>26D.3</w:t>
            </w:r>
            <w:r w:rsidRPr="00665BC1">
              <w:rPr>
                <w:color w:val="806000"/>
                <w:sz w:val="20"/>
                <w:szCs w:val="20"/>
              </w:rPr>
              <w:t xml:space="preserve"> below</w:t>
            </w:r>
          </w:p>
          <w:p w14:paraId="0376294E" w14:textId="77777777" w:rsidR="00730B91" w:rsidRPr="00C91508" w:rsidRDefault="00730B91" w:rsidP="00BD132E">
            <w:pPr>
              <w:pStyle w:val="ListParagraph"/>
              <w:ind w:left="1296" w:hanging="274"/>
              <w:rPr>
                <w:color w:val="244061" w:themeColor="accent1" w:themeShade="80"/>
                <w:sz w:val="20"/>
                <w:szCs w:val="20"/>
              </w:rPr>
            </w:pPr>
            <w:r w:rsidRPr="00866075">
              <w:rPr>
                <w:b/>
                <w:bCs/>
                <w:color w:val="244061" w:themeColor="accent1" w:themeShade="80"/>
                <w:sz w:val="20"/>
                <w:szCs w:val="20"/>
              </w:rPr>
              <w:t>26D.1.</w:t>
            </w:r>
            <w:r w:rsidRPr="00C91508">
              <w:rPr>
                <w:color w:val="244061" w:themeColor="accent1" w:themeShade="80"/>
                <w:sz w:val="20"/>
                <w:szCs w:val="20"/>
              </w:rPr>
              <w:t xml:space="preserve"> Will identifying information be removed?</w:t>
            </w:r>
          </w:p>
          <w:p w14:paraId="671B412B" w14:textId="77777777" w:rsidR="00730B91" w:rsidRPr="00C91508" w:rsidRDefault="00730B91" w:rsidP="00835363">
            <w:pPr>
              <w:pStyle w:val="ListParagraph"/>
              <w:ind w:left="1713" w:hanging="705"/>
              <w:rPr>
                <w:color w:val="244061" w:themeColor="accent1" w:themeShade="80"/>
                <w:sz w:val="20"/>
                <w:szCs w:val="20"/>
              </w:rPr>
            </w:pPr>
            <w:r w:rsidRPr="00C91508">
              <w:rPr>
                <w:color w:val="244061" w:themeColor="accent1" w:themeShade="80"/>
                <w:sz w:val="20"/>
                <w:szCs w:val="20"/>
              </w:rPr>
              <w:t xml:space="preserve">          </w:t>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Yes</w:t>
            </w:r>
          </w:p>
          <w:p w14:paraId="1B9FF26E" w14:textId="77777777" w:rsidR="00730B91" w:rsidRDefault="00730B91" w:rsidP="00835363">
            <w:pPr>
              <w:pStyle w:val="ListParagraph"/>
              <w:ind w:left="576" w:firstLine="436"/>
              <w:rPr>
                <w:color w:val="244061" w:themeColor="accent1" w:themeShade="80"/>
                <w:sz w:val="20"/>
                <w:szCs w:val="20"/>
              </w:rPr>
            </w:pPr>
            <w:r w:rsidRPr="00C91508">
              <w:rPr>
                <w:color w:val="244061" w:themeColor="accent1" w:themeShade="80"/>
                <w:sz w:val="20"/>
                <w:szCs w:val="20"/>
              </w:rPr>
              <w:t xml:space="preserve">          </w:t>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color w:val="244061" w:themeColor="accent1" w:themeShade="80"/>
                <w:sz w:val="20"/>
                <w:szCs w:val="20"/>
              </w:rPr>
              <w:t>No</w:t>
            </w:r>
          </w:p>
          <w:p w14:paraId="62241756" w14:textId="77777777" w:rsidR="00730B91" w:rsidRPr="00C93DDC" w:rsidRDefault="00730B91" w:rsidP="00BD132E">
            <w:pPr>
              <w:ind w:left="720"/>
              <w:rPr>
                <w:color w:val="244061" w:themeColor="accent1" w:themeShade="80"/>
                <w:sz w:val="20"/>
                <w:szCs w:val="20"/>
              </w:rPr>
            </w:pPr>
            <w:r w:rsidRPr="00866075">
              <w:rPr>
                <w:b/>
                <w:bCs/>
                <w:color w:val="244061" w:themeColor="accent1" w:themeShade="80"/>
                <w:sz w:val="20"/>
                <w:szCs w:val="20"/>
              </w:rPr>
              <w:t>26D.2.</w:t>
            </w:r>
            <w:r w:rsidRPr="00C93DDC">
              <w:rPr>
                <w:color w:val="244061" w:themeColor="accent1" w:themeShade="80"/>
                <w:sz w:val="20"/>
                <w:szCs w:val="20"/>
              </w:rPr>
              <w:t xml:space="preserve"> </w:t>
            </w:r>
            <w:r w:rsidRPr="001D478A">
              <w:rPr>
                <w:color w:val="806000"/>
                <w:sz w:val="20"/>
                <w:szCs w:val="20"/>
              </w:rPr>
              <w:t xml:space="preserve">If </w:t>
            </w:r>
            <w:r w:rsidRPr="001D478A">
              <w:rPr>
                <w:b/>
                <w:color w:val="806000"/>
                <w:sz w:val="20"/>
                <w:szCs w:val="20"/>
              </w:rPr>
              <w:t>confidential</w:t>
            </w:r>
            <w:r w:rsidRPr="001D478A">
              <w:rPr>
                <w:color w:val="806000"/>
                <w:sz w:val="20"/>
                <w:szCs w:val="20"/>
              </w:rPr>
              <w:t>, how will you protect your participants’ identity?</w:t>
            </w:r>
          </w:p>
        </w:tc>
      </w:tr>
      <w:tr w:rsidR="00730B91" w:rsidRPr="00C91508" w14:paraId="4FB8751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3"/>
          <w:gridAfter w:val="2"/>
          <w:wBefore w:w="1171" w:type="dxa"/>
          <w:wAfter w:w="4318" w:type="dxa"/>
          <w:trHeight w:val="333"/>
        </w:trPr>
        <w:tc>
          <w:tcPr>
            <w:tcW w:w="10352" w:type="dxa"/>
            <w:gridSpan w:val="4"/>
            <w:tcBorders>
              <w:top w:val="nil"/>
              <w:left w:val="nil"/>
              <w:bottom w:val="nil"/>
              <w:right w:val="nil"/>
            </w:tcBorders>
            <w:shd w:val="clear" w:color="auto" w:fill="FFFFFF" w:themeFill="background1"/>
            <w:vAlign w:val="center"/>
          </w:tcPr>
          <w:p w14:paraId="25D0A0E0" w14:textId="77777777" w:rsidR="00730B91" w:rsidRPr="00C91508" w:rsidRDefault="00730B91" w:rsidP="00835363">
            <w:pPr>
              <w:ind w:left="288"/>
              <w:rPr>
                <w:rFonts w:ascii="Segoe UI Symbol" w:eastAsia="MS Gothic" w:hAnsi="Segoe UI Symbol" w:cs="Segoe UI Symbol"/>
                <w:color w:val="244061" w:themeColor="accent1" w:themeShade="80"/>
                <w:sz w:val="20"/>
                <w:szCs w:val="20"/>
              </w:rPr>
            </w:pPr>
          </w:p>
        </w:tc>
      </w:tr>
      <w:tr w:rsidR="00730B91" w:rsidRPr="00C91508" w14:paraId="0A66705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727194CD" w14:textId="77777777" w:rsidR="00730B91" w:rsidRPr="00C93DDC" w:rsidRDefault="00730B91" w:rsidP="00BD132E">
            <w:pPr>
              <w:ind w:left="274" w:hanging="274"/>
              <w:rPr>
                <w:color w:val="244061" w:themeColor="accent1" w:themeShade="80"/>
                <w:sz w:val="20"/>
                <w:szCs w:val="20"/>
              </w:rPr>
            </w:pPr>
            <w:r w:rsidRPr="00866075">
              <w:rPr>
                <w:b/>
                <w:bCs/>
                <w:color w:val="244061" w:themeColor="accent1" w:themeShade="80"/>
                <w:sz w:val="20"/>
                <w:szCs w:val="20"/>
              </w:rPr>
              <w:t>26D.3</w:t>
            </w:r>
            <w:r>
              <w:rPr>
                <w:color w:val="244061" w:themeColor="accent1" w:themeShade="80"/>
                <w:sz w:val="20"/>
                <w:szCs w:val="20"/>
              </w:rPr>
              <w:t>.</w:t>
            </w:r>
            <w:r w:rsidRPr="00C91508">
              <w:rPr>
                <w:color w:val="244061" w:themeColor="accent1" w:themeShade="80"/>
                <w:sz w:val="20"/>
                <w:szCs w:val="20"/>
              </w:rPr>
              <w:t xml:space="preserve"> How do you intend to keep confidential data secure for the duration of the project? (</w:t>
            </w:r>
            <w:r>
              <w:rPr>
                <w:color w:val="244061" w:themeColor="accent1" w:themeShade="80"/>
                <w:sz w:val="20"/>
                <w:szCs w:val="20"/>
              </w:rPr>
              <w:t>C</w:t>
            </w:r>
            <w:r w:rsidRPr="00C91508">
              <w:rPr>
                <w:color w:val="244061" w:themeColor="accent1" w:themeShade="80"/>
                <w:sz w:val="20"/>
                <w:szCs w:val="20"/>
              </w:rPr>
              <w:t>heck all that apply)</w:t>
            </w:r>
          </w:p>
        </w:tc>
      </w:tr>
      <w:tr w:rsidR="00730B91" w:rsidRPr="00C91508" w14:paraId="19737FC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3"/>
          <w:gridAfter w:val="2"/>
          <w:wBefore w:w="1171" w:type="dxa"/>
          <w:wAfter w:w="4318" w:type="dxa"/>
          <w:trHeight w:val="333"/>
        </w:trPr>
        <w:tc>
          <w:tcPr>
            <w:tcW w:w="10352" w:type="dxa"/>
            <w:gridSpan w:val="4"/>
            <w:tcBorders>
              <w:top w:val="nil"/>
              <w:left w:val="nil"/>
              <w:bottom w:val="nil"/>
              <w:right w:val="nil"/>
            </w:tcBorders>
            <w:shd w:val="clear" w:color="auto" w:fill="FFFFFF" w:themeFill="background1"/>
            <w:vAlign w:val="center"/>
          </w:tcPr>
          <w:p w14:paraId="16EF8003" w14:textId="77777777" w:rsidR="00730B91" w:rsidRPr="00703568" w:rsidRDefault="00730B91" w:rsidP="00BD132E">
            <w:pPr>
              <w:ind w:left="288"/>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03568">
              <w:rPr>
                <w:color w:val="244061" w:themeColor="accent1" w:themeShade="80"/>
                <w:sz w:val="20"/>
                <w:szCs w:val="20"/>
              </w:rPr>
              <w:t>Locked office (not private)</w:t>
            </w:r>
          </w:p>
          <w:p w14:paraId="7D0EA97C" w14:textId="77777777" w:rsidR="00730B91" w:rsidRPr="00703568" w:rsidRDefault="00730B91" w:rsidP="00BD132E">
            <w:pPr>
              <w:ind w:left="288"/>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03568">
              <w:rPr>
                <w:color w:val="244061" w:themeColor="accent1" w:themeShade="80"/>
                <w:sz w:val="20"/>
                <w:szCs w:val="20"/>
              </w:rPr>
              <w:t>Locked cabinet</w:t>
            </w:r>
          </w:p>
          <w:p w14:paraId="3688F54E" w14:textId="77777777" w:rsidR="00730B91" w:rsidRPr="00703568" w:rsidRDefault="00730B91" w:rsidP="00BD132E">
            <w:pPr>
              <w:ind w:left="288"/>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03568">
              <w:rPr>
                <w:color w:val="244061" w:themeColor="accent1" w:themeShade="80"/>
                <w:sz w:val="20"/>
                <w:szCs w:val="20"/>
              </w:rPr>
              <w:t xml:space="preserve">Coded to a master list </w:t>
            </w:r>
            <w:r w:rsidRPr="00C91508">
              <w:sym w:font="Wingdings" w:char="F0E0"/>
            </w:r>
            <w:r w:rsidRPr="00866075">
              <w:rPr>
                <w:rFonts w:eastAsia="Calibri" w:cs="Times New Roman"/>
                <w:color w:val="806000"/>
                <w:sz w:val="18"/>
                <w:szCs w:val="18"/>
              </w:rPr>
              <w:t xml:space="preserve"> </w:t>
            </w:r>
            <w:r w:rsidRPr="001D478A">
              <w:rPr>
                <w:rFonts w:eastAsia="Calibri" w:cs="Times New Roman"/>
                <w:color w:val="806000"/>
                <w:sz w:val="18"/>
                <w:szCs w:val="18"/>
              </w:rPr>
              <w:t>Answer Q26D.4 below.</w:t>
            </w:r>
          </w:p>
          <w:p w14:paraId="3F378388" w14:textId="77777777" w:rsidR="00730B91" w:rsidRPr="00C91508" w:rsidRDefault="00730B91" w:rsidP="00BD132E">
            <w:pPr>
              <w:pStyle w:val="ListParagraph"/>
              <w:rPr>
                <w:color w:val="244061" w:themeColor="accent1" w:themeShade="80"/>
                <w:sz w:val="20"/>
                <w:szCs w:val="20"/>
              </w:rPr>
            </w:pPr>
            <w:r w:rsidRPr="00C91508">
              <w:rPr>
                <w:color w:val="244061" w:themeColor="accent1" w:themeShade="80"/>
                <w:sz w:val="20"/>
                <w:szCs w:val="20"/>
              </w:rPr>
              <w:t xml:space="preserve"> </w:t>
            </w:r>
            <w:r w:rsidRPr="00C91508">
              <w:rPr>
                <w:color w:val="244061" w:themeColor="accent1" w:themeShade="80"/>
                <w:sz w:val="20"/>
                <w:szCs w:val="20"/>
              </w:rPr>
              <w:sym w:font="Wingdings" w:char="F0C4"/>
            </w:r>
            <w:r>
              <w:rPr>
                <w:color w:val="244061" w:themeColor="accent1" w:themeShade="80"/>
                <w:sz w:val="20"/>
                <w:szCs w:val="20"/>
              </w:rPr>
              <w:t xml:space="preserve"> </w:t>
            </w:r>
            <w:r w:rsidRPr="00866075">
              <w:rPr>
                <w:b/>
                <w:bCs/>
                <w:color w:val="244061" w:themeColor="accent1" w:themeShade="80"/>
                <w:sz w:val="20"/>
                <w:szCs w:val="20"/>
              </w:rPr>
              <w:t>26D.4.</w:t>
            </w:r>
            <w:r w:rsidRPr="00C91508">
              <w:rPr>
                <w:color w:val="244061" w:themeColor="accent1" w:themeShade="80"/>
                <w:sz w:val="20"/>
                <w:szCs w:val="20"/>
              </w:rPr>
              <w:t xml:space="preserve"> Will the master list be kept separate from the data? (</w:t>
            </w:r>
            <w:r>
              <w:rPr>
                <w:color w:val="244061" w:themeColor="accent1" w:themeShade="80"/>
                <w:sz w:val="20"/>
                <w:szCs w:val="20"/>
              </w:rPr>
              <w:t>Type an X next to</w:t>
            </w:r>
            <w:r w:rsidRPr="00C91508">
              <w:rPr>
                <w:color w:val="244061" w:themeColor="accent1" w:themeShade="80"/>
                <w:sz w:val="20"/>
                <w:szCs w:val="20"/>
              </w:rPr>
              <w:t xml:space="preserve"> all that apply</w:t>
            </w:r>
            <w:r>
              <w:rPr>
                <w:color w:val="244061" w:themeColor="accent1" w:themeShade="80"/>
                <w:sz w:val="20"/>
                <w:szCs w:val="20"/>
              </w:rPr>
              <w:t>.</w:t>
            </w:r>
            <w:r w:rsidRPr="00C91508">
              <w:rPr>
                <w:color w:val="244061" w:themeColor="accent1" w:themeShade="80"/>
                <w:sz w:val="20"/>
                <w:szCs w:val="20"/>
              </w:rPr>
              <w:t>)</w:t>
            </w:r>
          </w:p>
          <w:p w14:paraId="4FBDDC36"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Restricted computer</w:t>
            </w:r>
          </w:p>
          <w:p w14:paraId="41B5DB5C"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Locked Private office</w:t>
            </w:r>
          </w:p>
          <w:p w14:paraId="78AD26CB"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Encrypted data</w:t>
            </w:r>
          </w:p>
          <w:p w14:paraId="25B639CD"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Firewall system</w:t>
            </w:r>
          </w:p>
          <w:p w14:paraId="5AD43148" w14:textId="77777777" w:rsidR="00730B91" w:rsidRPr="00C35FF2" w:rsidRDefault="00730B91" w:rsidP="00BD132E">
            <w:pPr>
              <w:ind w:left="720"/>
              <w:rPr>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color w:val="244061" w:themeColor="accent1" w:themeShade="80"/>
                <w:sz w:val="20"/>
                <w:szCs w:val="20"/>
              </w:rPr>
              <w:t xml:space="preserve">Other </w:t>
            </w:r>
            <w:r w:rsidRPr="00C91508">
              <w:rPr>
                <w:color w:val="244061" w:themeColor="accent1" w:themeShade="80"/>
                <w:sz w:val="20"/>
                <w:szCs w:val="20"/>
              </w:rPr>
              <w:sym w:font="Wingdings" w:char="F0E0"/>
            </w:r>
            <w:r w:rsidRPr="007619BB">
              <w:rPr>
                <w:color w:val="244061" w:themeColor="accent1" w:themeShade="80"/>
                <w:sz w:val="20"/>
                <w:szCs w:val="20"/>
              </w:rPr>
              <w:t xml:space="preserve"> </w:t>
            </w:r>
            <w:r>
              <w:rPr>
                <w:color w:val="244061" w:themeColor="accent1" w:themeShade="80"/>
                <w:sz w:val="20"/>
                <w:szCs w:val="20"/>
              </w:rPr>
              <w:t>(Please specify.)</w:t>
            </w:r>
          </w:p>
        </w:tc>
      </w:tr>
      <w:tr w:rsidR="00730B91" w:rsidRPr="00C91508" w14:paraId="3155048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7EF8FED4" w14:textId="77777777" w:rsidR="00730B91" w:rsidRPr="00835363" w:rsidRDefault="00730B91" w:rsidP="00BD132E">
            <w:pPr>
              <w:ind w:left="720"/>
              <w:rPr>
                <w:rFonts w:ascii="Segoe UI Symbol" w:eastAsia="MS Gothic" w:hAnsi="Segoe UI Symbol" w:cs="Segoe UI Symbol"/>
                <w:color w:val="244061" w:themeColor="accent1" w:themeShade="80"/>
                <w:szCs w:val="24"/>
              </w:rPr>
            </w:pPr>
          </w:p>
        </w:tc>
      </w:tr>
      <w:tr w:rsidR="00730B91" w:rsidRPr="00C91508" w14:paraId="7B35A35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59C60AD" w14:textId="77777777" w:rsidR="00730B91" w:rsidRPr="00A26B2E" w:rsidRDefault="00730B91" w:rsidP="00BD132E">
            <w:pPr>
              <w:pStyle w:val="Heading2"/>
              <w:numPr>
                <w:ilvl w:val="0"/>
                <w:numId w:val="2"/>
              </w:numPr>
              <w:spacing w:before="0" w:after="0" w:line="240" w:lineRule="auto"/>
              <w:ind w:left="648"/>
            </w:pPr>
            <w:r w:rsidRPr="00A65396">
              <w:rPr>
                <w:color w:val="244061" w:themeColor="accent1" w:themeShade="80"/>
                <w:szCs w:val="24"/>
              </w:rPr>
              <w:t>Location of data</w:t>
            </w:r>
            <w:r>
              <w:rPr>
                <w:color w:val="244061" w:themeColor="accent1" w:themeShade="80"/>
                <w:szCs w:val="24"/>
              </w:rPr>
              <w:t xml:space="preserve"> </w:t>
            </w:r>
            <w:r w:rsidRPr="00A65396">
              <w:rPr>
                <w:color w:val="244061" w:themeColor="accent1" w:themeShade="80"/>
                <w:sz w:val="20"/>
                <w:szCs w:val="20"/>
              </w:rPr>
              <w:t>(e.g., laptop computer, locked office, etc.)</w:t>
            </w:r>
            <w:r w:rsidRPr="00C35FF2">
              <w:rPr>
                <w:b w:val="0"/>
                <w:bCs/>
              </w:rPr>
              <w:t xml:space="preserve"> </w:t>
            </w:r>
          </w:p>
        </w:tc>
      </w:tr>
      <w:tr w:rsidR="00730B91" w:rsidRPr="00C91508" w14:paraId="19F3C00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3C7256E" w14:textId="77777777" w:rsidR="00730B91" w:rsidRPr="00885952" w:rsidRDefault="00730B91" w:rsidP="00BD132E">
            <w:pPr>
              <w:ind w:left="720"/>
              <w:rPr>
                <w:rFonts w:asciiTheme="majorHAnsi" w:eastAsia="MS Gothic" w:hAnsiTheme="majorHAnsi" w:cs="Segoe UI Symbol"/>
                <w:color w:val="244061" w:themeColor="accent1" w:themeShade="80"/>
                <w:szCs w:val="24"/>
              </w:rPr>
            </w:pPr>
          </w:p>
        </w:tc>
      </w:tr>
      <w:tr w:rsidR="00730B91" w:rsidRPr="00C91508" w14:paraId="3F32C2A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71BC3C9" w14:textId="77777777" w:rsidR="00730B91" w:rsidRPr="00A26B2E" w:rsidRDefault="00730B91" w:rsidP="00BD132E">
            <w:pPr>
              <w:pStyle w:val="Heading2"/>
              <w:numPr>
                <w:ilvl w:val="0"/>
                <w:numId w:val="2"/>
              </w:numPr>
              <w:spacing w:before="0" w:after="0" w:line="240" w:lineRule="auto"/>
              <w:ind w:left="714" w:hanging="426"/>
              <w:rPr>
                <w:color w:val="244061" w:themeColor="accent1" w:themeShade="80"/>
                <w:szCs w:val="24"/>
              </w:rPr>
            </w:pPr>
            <w:r w:rsidRPr="00C91508">
              <w:rPr>
                <w:color w:val="244061" w:themeColor="accent1" w:themeShade="80"/>
                <w:szCs w:val="24"/>
              </w:rPr>
              <w:t>Who will have access to the data and what is their relationship to the research process?</w:t>
            </w:r>
            <w:r>
              <w:rPr>
                <w:color w:val="244061" w:themeColor="accent1" w:themeShade="80"/>
                <w:szCs w:val="24"/>
              </w:rPr>
              <w:t xml:space="preserve"> </w:t>
            </w:r>
            <w:r w:rsidRPr="00860DAD">
              <w:rPr>
                <w:b w:val="0"/>
                <w:bCs/>
                <w:color w:val="244061" w:themeColor="accent1" w:themeShade="80"/>
                <w:szCs w:val="24"/>
              </w:rPr>
              <w:t>(Only the researcher(s) (</w:t>
            </w:r>
            <w:r w:rsidRPr="00860DAD">
              <w:rPr>
                <w:color w:val="244061" w:themeColor="accent1" w:themeShade="80"/>
                <w:szCs w:val="24"/>
              </w:rPr>
              <w:t>PIs</w:t>
            </w:r>
            <w:r w:rsidRPr="00860DAD">
              <w:rPr>
                <w:b w:val="0"/>
                <w:bCs/>
                <w:color w:val="244061" w:themeColor="accent1" w:themeShade="80"/>
                <w:szCs w:val="24"/>
              </w:rPr>
              <w:t xml:space="preserve">) and </w:t>
            </w:r>
            <w:r w:rsidRPr="00860DAD">
              <w:rPr>
                <w:color w:val="244061" w:themeColor="accent1" w:themeShade="80"/>
                <w:szCs w:val="24"/>
              </w:rPr>
              <w:t>research advisor</w:t>
            </w:r>
            <w:r w:rsidRPr="00860DAD">
              <w:rPr>
                <w:b w:val="0"/>
                <w:bCs/>
                <w:color w:val="244061" w:themeColor="accent1" w:themeShade="80"/>
                <w:szCs w:val="24"/>
              </w:rPr>
              <w:t xml:space="preserve"> should have access to the raw data</w:t>
            </w:r>
            <w:r>
              <w:rPr>
                <w:b w:val="0"/>
                <w:bCs/>
                <w:color w:val="244061" w:themeColor="accent1" w:themeShade="80"/>
                <w:szCs w:val="24"/>
              </w:rPr>
              <w:t xml:space="preserve"> if </w:t>
            </w:r>
            <w:r w:rsidRPr="00860DAD">
              <w:rPr>
                <w:b w:val="0"/>
                <w:bCs/>
                <w:color w:val="244061" w:themeColor="accent1" w:themeShade="80"/>
                <w:szCs w:val="24"/>
              </w:rPr>
              <w:t>you have promised participants either anonymity or confidentiality of their identities in your research.)</w:t>
            </w:r>
          </w:p>
        </w:tc>
      </w:tr>
      <w:tr w:rsidR="00730B91" w:rsidRPr="00C91508" w14:paraId="08EA5FD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963135C" w14:textId="77777777" w:rsidR="00730B91" w:rsidRPr="00230FC4" w:rsidRDefault="00730B91" w:rsidP="00BD132E">
            <w:pPr>
              <w:ind w:left="720"/>
              <w:rPr>
                <w:rFonts w:eastAsia="MS Gothic" w:cs="Segoe UI Symbol"/>
                <w:sz w:val="20"/>
                <w:szCs w:val="20"/>
              </w:rPr>
            </w:pPr>
          </w:p>
        </w:tc>
      </w:tr>
      <w:tr w:rsidR="00730B91" w:rsidRPr="00C91508" w14:paraId="255D745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226C0736" w14:textId="77777777" w:rsidR="00730B91" w:rsidRPr="00230FC4" w:rsidRDefault="00730B91" w:rsidP="00BD132E">
            <w:pPr>
              <w:ind w:left="720"/>
              <w:rPr>
                <w:rFonts w:eastAsia="MS Gothic" w:cs="Segoe UI Symbol"/>
                <w:sz w:val="10"/>
                <w:szCs w:val="10"/>
              </w:rPr>
            </w:pPr>
          </w:p>
        </w:tc>
      </w:tr>
      <w:tr w:rsidR="00730B91" w:rsidRPr="00C91508" w14:paraId="4FB3F98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D45F425" w14:textId="77777777" w:rsidR="00730B91" w:rsidRPr="00A26B2E" w:rsidRDefault="00730B91" w:rsidP="00BD132E">
            <w:pPr>
              <w:pStyle w:val="Heading2"/>
              <w:numPr>
                <w:ilvl w:val="0"/>
                <w:numId w:val="2"/>
              </w:numPr>
              <w:spacing w:before="0" w:after="0" w:line="240" w:lineRule="auto"/>
              <w:ind w:left="720"/>
              <w:rPr>
                <w:rFonts w:eastAsia="Times New Roman"/>
                <w:color w:val="244061" w:themeColor="accent1" w:themeShade="80"/>
              </w:rPr>
            </w:pPr>
            <w:r w:rsidRPr="00C91508">
              <w:rPr>
                <w:rFonts w:eastAsia="Times New Roman"/>
                <w:color w:val="244061" w:themeColor="accent1" w:themeShade="80"/>
                <w:szCs w:val="24"/>
              </w:rPr>
              <w:t xml:space="preserve">How long will the data be </w:t>
            </w:r>
            <w:r w:rsidRPr="00230FC4">
              <w:rPr>
                <w:rFonts w:eastAsia="Times New Roman"/>
                <w:color w:val="244061" w:themeColor="accent1" w:themeShade="80"/>
                <w:szCs w:val="24"/>
              </w:rPr>
              <w:t xml:space="preserve">kept in any form </w:t>
            </w:r>
            <w:r w:rsidRPr="00230FC4">
              <w:rPr>
                <w:rFonts w:eastAsia="Times New Roman"/>
                <w:color w:val="244061" w:themeColor="accent1" w:themeShade="80"/>
                <w:sz w:val="20"/>
                <w:szCs w:val="20"/>
              </w:rPr>
              <w:t>(hard copies, electronic website addresses, electronic file)</w:t>
            </w:r>
            <w:r w:rsidRPr="00C91508">
              <w:rPr>
                <w:rFonts w:eastAsia="Times New Roman"/>
                <w:color w:val="244061" w:themeColor="accent1" w:themeShade="80"/>
                <w:szCs w:val="24"/>
              </w:rPr>
              <w:t>?</w:t>
            </w:r>
            <w:r w:rsidRPr="00C91508">
              <w:rPr>
                <w:rFonts w:eastAsia="Times New Roman"/>
                <w:color w:val="244061" w:themeColor="accent1" w:themeShade="80"/>
              </w:rPr>
              <w:t xml:space="preserve"> </w:t>
            </w:r>
            <w:r w:rsidRPr="00C91508">
              <w:rPr>
                <w:rFonts w:eastAsia="Times New Roman"/>
                <w:color w:val="244061" w:themeColor="accent1" w:themeShade="80"/>
                <w:sz w:val="20"/>
                <w:szCs w:val="20"/>
              </w:rPr>
              <w:t>(Anonymous data can be kept indefinitely; confidential data must be kept ≥ 3 y</w:t>
            </w:r>
            <w:r>
              <w:rPr>
                <w:rFonts w:eastAsia="Times New Roman"/>
                <w:color w:val="244061" w:themeColor="accent1" w:themeShade="80"/>
                <w:sz w:val="20"/>
                <w:szCs w:val="20"/>
              </w:rPr>
              <w:t>ea</w:t>
            </w:r>
            <w:r w:rsidRPr="00C91508">
              <w:rPr>
                <w:rFonts w:eastAsia="Times New Roman"/>
                <w:color w:val="244061" w:themeColor="accent1" w:themeShade="80"/>
                <w:sz w:val="20"/>
                <w:szCs w:val="20"/>
              </w:rPr>
              <w:t>rs)</w:t>
            </w:r>
            <w:r w:rsidRPr="00230FC4">
              <w:rPr>
                <w:rFonts w:eastAsia="Times New Roman"/>
                <w:color w:val="244061" w:themeColor="accent1" w:themeShade="80"/>
                <w:sz w:val="20"/>
                <w:szCs w:val="20"/>
              </w:rPr>
              <w:t>.</w:t>
            </w:r>
            <w:r w:rsidRPr="00A65396">
              <w:rPr>
                <w:rFonts w:eastAsia="Times New Roman"/>
                <w:b w:val="0"/>
                <w:bCs/>
                <w:color w:val="244061" w:themeColor="accent1" w:themeShade="80"/>
                <w:sz w:val="20"/>
                <w:szCs w:val="20"/>
              </w:rPr>
              <w:t xml:space="preserve"> </w:t>
            </w:r>
          </w:p>
        </w:tc>
      </w:tr>
      <w:tr w:rsidR="00730B91" w:rsidRPr="00C91508" w14:paraId="33FF215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6793BFD" w14:textId="7F901E86" w:rsidR="00730B91" w:rsidRPr="00885952" w:rsidRDefault="00730B91" w:rsidP="00885952">
            <w:pPr>
              <w:ind w:left="720"/>
              <w:rPr>
                <w:rFonts w:asciiTheme="majorHAnsi" w:eastAsia="MS Gothic" w:hAnsiTheme="majorHAnsi" w:cs="Segoe UI Symbol"/>
                <w:color w:val="365F91" w:themeColor="accent1" w:themeShade="BF"/>
                <w:szCs w:val="24"/>
              </w:rPr>
            </w:pPr>
          </w:p>
        </w:tc>
      </w:tr>
      <w:tr w:rsidR="00730B91" w:rsidRPr="00C91508" w14:paraId="3F1B2EF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DAFDF6D" w14:textId="77777777" w:rsidR="00730B91" w:rsidRPr="00885952" w:rsidRDefault="00730B91" w:rsidP="00885952">
            <w:pPr>
              <w:ind w:left="720"/>
              <w:rPr>
                <w:rFonts w:asciiTheme="majorHAnsi" w:eastAsia="MS Gothic" w:hAnsiTheme="majorHAnsi" w:cs="Segoe UI Symbol"/>
                <w:color w:val="365F91" w:themeColor="accent1" w:themeShade="BF"/>
                <w:szCs w:val="24"/>
              </w:rPr>
            </w:pPr>
          </w:p>
        </w:tc>
      </w:tr>
      <w:tr w:rsidR="00730B91" w:rsidRPr="00C91508" w14:paraId="7754CFD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0E68A50" w14:textId="77777777" w:rsidR="00730B91" w:rsidRPr="00A26B2E" w:rsidRDefault="00730B91" w:rsidP="00BD132E">
            <w:pPr>
              <w:pStyle w:val="Heading2"/>
              <w:numPr>
                <w:ilvl w:val="0"/>
                <w:numId w:val="2"/>
              </w:numPr>
              <w:spacing w:before="0" w:after="0" w:line="240" w:lineRule="auto"/>
              <w:ind w:left="720" w:hanging="426"/>
              <w:rPr>
                <w:color w:val="244061" w:themeColor="accent1" w:themeShade="80"/>
                <w:szCs w:val="24"/>
              </w:rPr>
            </w:pPr>
            <w:r w:rsidRPr="00C91508">
              <w:rPr>
                <w:color w:val="244061" w:themeColor="accent1" w:themeShade="80"/>
                <w:szCs w:val="24"/>
              </w:rPr>
              <w:t>Will participants be rewarded or compensated for their participation in any way?</w:t>
            </w:r>
          </w:p>
        </w:tc>
      </w:tr>
      <w:tr w:rsidR="00730B91" w:rsidRPr="00C91508" w14:paraId="6647AE0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BB64E77" w14:textId="77777777" w:rsidR="00730B91" w:rsidRPr="00210186" w:rsidRDefault="00730B91" w:rsidP="00BD132E">
            <w:pPr>
              <w:ind w:left="720"/>
              <w:rPr>
                <w:b/>
                <w:color w:val="244061" w:themeColor="accent1" w:themeShade="80"/>
              </w:rPr>
            </w:pPr>
            <w:r w:rsidRPr="00210186">
              <w:rPr>
                <w:b/>
                <w:noProof/>
                <w:color w:val="244061" w:themeColor="accent1" w:themeShade="80"/>
                <w:sz w:val="20"/>
                <w:szCs w:val="20"/>
                <w:u w:val="single"/>
              </w:rPr>
              <w:drawing>
                <wp:anchor distT="0" distB="0" distL="114300" distR="114300" simplePos="0" relativeHeight="251685376" behindDoc="1" locked="0" layoutInCell="1" allowOverlap="1" wp14:anchorId="73B817A6" wp14:editId="3860EE45">
                  <wp:simplePos x="0" y="0"/>
                  <wp:positionH relativeFrom="column">
                    <wp:posOffset>3204845</wp:posOffset>
                  </wp:positionH>
                  <wp:positionV relativeFrom="paragraph">
                    <wp:posOffset>31115</wp:posOffset>
                  </wp:positionV>
                  <wp:extent cx="371475" cy="139700"/>
                  <wp:effectExtent l="0" t="0" r="9525" b="0"/>
                  <wp:wrapTight wrapText="bothSides">
                    <wp:wrapPolygon edited="0">
                      <wp:start x="0" y="0"/>
                      <wp:lineTo x="0" y="17673"/>
                      <wp:lineTo x="21046" y="17673"/>
                      <wp:lineTo x="2104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w:t>
            </w:r>
            <w:r>
              <w:rPr>
                <w:color w:val="244061" w:themeColor="accent1" w:themeShade="80"/>
                <w:sz w:val="20"/>
                <w:szCs w:val="20"/>
              </w:rPr>
              <w:t xml:space="preserve"> </w:t>
            </w:r>
            <w:r w:rsidRPr="00C91508">
              <w:rPr>
                <w:color w:val="244061" w:themeColor="accent1" w:themeShade="80"/>
                <w:sz w:val="20"/>
                <w:szCs w:val="20"/>
              </w:rPr>
              <w:sym w:font="Wingdings" w:char="F0E0"/>
            </w:r>
            <w:r>
              <w:rPr>
                <w:color w:val="244061" w:themeColor="accent1" w:themeShade="80"/>
                <w:sz w:val="20"/>
                <w:szCs w:val="20"/>
              </w:rPr>
              <w:t xml:space="preserve"> </w:t>
            </w:r>
            <w:r w:rsidRPr="00745535">
              <w:rPr>
                <w:color w:val="244061" w:themeColor="accent1" w:themeShade="80"/>
                <w:sz w:val="20"/>
                <w:szCs w:val="20"/>
              </w:rPr>
              <w:t xml:space="preserve">All my participants will be volunteers </w:t>
            </w:r>
            <w:r w:rsidRPr="00745535">
              <w:rPr>
                <w:color w:val="244061" w:themeColor="accent1" w:themeShade="80"/>
                <w:sz w:val="20"/>
                <w:szCs w:val="20"/>
              </w:rPr>
              <w:sym w:font="Wingdings" w:char="F0E0"/>
            </w:r>
            <w:r>
              <w:rPr>
                <w:color w:val="244061" w:themeColor="accent1" w:themeShade="80"/>
                <w:sz w:val="20"/>
                <w:szCs w:val="20"/>
              </w:rPr>
              <w:t xml:space="preserve"> </w:t>
            </w:r>
            <w:r w:rsidRPr="00C91508">
              <w:rPr>
                <w:noProof/>
                <w:color w:val="244061" w:themeColor="accent1" w:themeShade="80"/>
                <w:sz w:val="18"/>
                <w:szCs w:val="18"/>
              </w:rPr>
              <w:t xml:space="preserve"> </w:t>
            </w:r>
            <w:r w:rsidRPr="00210186">
              <w:rPr>
                <w:b/>
                <w:color w:val="00B050"/>
                <w:sz w:val="18"/>
                <w:szCs w:val="18"/>
                <w:u w:val="single"/>
              </w:rPr>
              <w:t>Move to Q3</w:t>
            </w:r>
            <w:r>
              <w:rPr>
                <w:b/>
                <w:color w:val="00B050"/>
                <w:sz w:val="18"/>
                <w:szCs w:val="18"/>
                <w:u w:val="single"/>
              </w:rPr>
              <w:t>1</w:t>
            </w:r>
          </w:p>
          <w:p w14:paraId="6BECD94F" w14:textId="77777777" w:rsidR="00730B91" w:rsidRPr="00210186" w:rsidRDefault="00730B91" w:rsidP="00BD132E">
            <w:pPr>
              <w:ind w:left="720"/>
              <w:rPr>
                <w:b/>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D6657E">
              <w:rPr>
                <w:color w:val="244061" w:themeColor="accent1" w:themeShade="80"/>
                <w:sz w:val="20"/>
                <w:szCs w:val="20"/>
              </w:rPr>
              <w:t xml:space="preserve">Yes </w:t>
            </w:r>
            <w:r w:rsidRPr="00D6657E">
              <w:rPr>
                <w:color w:val="244061" w:themeColor="accent1" w:themeShade="80"/>
                <w:sz w:val="20"/>
                <w:szCs w:val="20"/>
              </w:rPr>
              <w:sym w:font="Wingdings" w:char="F0E0"/>
            </w:r>
            <w:r w:rsidRPr="00210186">
              <w:rPr>
                <w:b/>
                <w:color w:val="244061" w:themeColor="accent1" w:themeShade="80"/>
                <w:sz w:val="20"/>
                <w:szCs w:val="20"/>
              </w:rPr>
              <w:t xml:space="preserve"> </w:t>
            </w:r>
            <w:r w:rsidRPr="001D478A">
              <w:rPr>
                <w:color w:val="806000"/>
                <w:sz w:val="20"/>
                <w:szCs w:val="20"/>
              </w:rPr>
              <w:t>Answer Q30a below.</w:t>
            </w:r>
          </w:p>
          <w:p w14:paraId="7859A0BC" w14:textId="77777777" w:rsidR="00730B91" w:rsidRPr="00153777" w:rsidRDefault="00730B91" w:rsidP="00BD132E">
            <w:pPr>
              <w:pStyle w:val="ListParagraph"/>
              <w:rPr>
                <w:b/>
                <w:bCs/>
                <w:color w:val="244061" w:themeColor="accent1" w:themeShade="80"/>
                <w:sz w:val="20"/>
                <w:szCs w:val="20"/>
              </w:rPr>
            </w:pPr>
            <w:r w:rsidRPr="00153777">
              <w:rPr>
                <w:b/>
                <w:bCs/>
                <w:color w:val="244061" w:themeColor="accent1" w:themeShade="80"/>
                <w:sz w:val="20"/>
                <w:szCs w:val="20"/>
              </w:rPr>
              <w:t>30a. What type of reward or compensation will be offered?</w:t>
            </w:r>
          </w:p>
          <w:p w14:paraId="21784203" w14:textId="77777777" w:rsidR="00730B91" w:rsidRPr="00C91508" w:rsidRDefault="00730B91" w:rsidP="00153777">
            <w:pPr>
              <w:ind w:left="864"/>
              <w:rPr>
                <w:rFonts w:eastAsia="Times New Roman" w:cs="Times New Roman"/>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Extra credit for a course </w:t>
            </w:r>
            <w:r w:rsidRPr="00C91508">
              <w:rPr>
                <w:color w:val="244061" w:themeColor="accent1" w:themeShade="80"/>
                <w:sz w:val="20"/>
                <w:szCs w:val="20"/>
              </w:rPr>
              <w:sym w:font="Wingdings" w:char="F0E0"/>
            </w:r>
            <w:r w:rsidRPr="00C91508">
              <w:rPr>
                <w:color w:val="244061" w:themeColor="accent1" w:themeShade="80"/>
                <w:sz w:val="20"/>
                <w:szCs w:val="20"/>
              </w:rPr>
              <w:t xml:space="preserve"> Alternative methods must be made available to students by instructors </w:t>
            </w:r>
            <w:r w:rsidRPr="00C91508">
              <w:rPr>
                <w:rFonts w:eastAsia="Times New Roman" w:cs="Times New Roman"/>
                <w:color w:val="244061" w:themeColor="accent1" w:themeShade="80"/>
                <w:sz w:val="20"/>
                <w:szCs w:val="20"/>
              </w:rPr>
              <w:t>to avoid pressure to participate, or in case the student has participated in another class, or just prefers not to participate.</w:t>
            </w:r>
          </w:p>
          <w:p w14:paraId="1D892E5B" w14:textId="77777777" w:rsidR="00730B91" w:rsidRPr="00C91508" w:rsidRDefault="00730B91" w:rsidP="00153777">
            <w:pPr>
              <w:ind w:left="864"/>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Payment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665BC1">
              <w:rPr>
                <w:color w:val="806000"/>
                <w:sz w:val="20"/>
                <w:szCs w:val="20"/>
              </w:rPr>
              <w:t>Answer Q30b below.</w:t>
            </w:r>
          </w:p>
          <w:p w14:paraId="32C4148E" w14:textId="77777777" w:rsidR="00730B91" w:rsidRPr="00153777" w:rsidRDefault="00730B91" w:rsidP="00BD132E">
            <w:pPr>
              <w:ind w:left="720" w:hanging="27"/>
              <w:rPr>
                <w:b/>
                <w:bCs/>
                <w:sz w:val="20"/>
                <w:szCs w:val="20"/>
              </w:rPr>
            </w:pPr>
            <w:r w:rsidRPr="00153777">
              <w:rPr>
                <w:b/>
                <w:bCs/>
                <w:color w:val="244061" w:themeColor="accent1" w:themeShade="80"/>
                <w:sz w:val="20"/>
                <w:szCs w:val="20"/>
              </w:rPr>
              <w:t>30b. What type of payment</w:t>
            </w:r>
            <w:r w:rsidRPr="00153777">
              <w:rPr>
                <w:b/>
                <w:bCs/>
                <w:sz w:val="20"/>
                <w:szCs w:val="20"/>
              </w:rPr>
              <w:t xml:space="preserve">?  </w:t>
            </w:r>
          </w:p>
          <w:p w14:paraId="2755479B" w14:textId="77777777" w:rsidR="00730B91" w:rsidRPr="00C91508" w:rsidRDefault="00730B91" w:rsidP="00153777">
            <w:pPr>
              <w:ind w:left="720" w:firstLine="153"/>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Being entered into a drawing (e.g.</w:t>
            </w:r>
            <w:r>
              <w:rPr>
                <w:color w:val="244061" w:themeColor="accent1" w:themeShade="80"/>
                <w:sz w:val="20"/>
                <w:szCs w:val="20"/>
              </w:rPr>
              <w:t>,</w:t>
            </w:r>
            <w:r w:rsidRPr="00C91508">
              <w:rPr>
                <w:color w:val="244061" w:themeColor="accent1" w:themeShade="80"/>
                <w:sz w:val="20"/>
                <w:szCs w:val="20"/>
              </w:rPr>
              <w:t xml:space="preserve"> name randomly chosen from a pool for a gift card)</w:t>
            </w:r>
          </w:p>
          <w:p w14:paraId="0DA8CBBF" w14:textId="77777777" w:rsidR="00730B91" w:rsidRPr="00C91508" w:rsidRDefault="00730B91" w:rsidP="00153777">
            <w:pPr>
              <w:ind w:left="576" w:firstLine="306"/>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Cash</w:t>
            </w:r>
          </w:p>
          <w:p w14:paraId="1F9D07F9" w14:textId="77777777" w:rsidR="00730B91" w:rsidRPr="00A65396" w:rsidRDefault="00730B91" w:rsidP="00153777">
            <w:pPr>
              <w:ind w:left="432" w:firstLine="459"/>
              <w:rPr>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Other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A65396">
              <w:rPr>
                <w:rStyle w:val="PIEditing"/>
                <w:color w:val="AC7F00"/>
              </w:rPr>
              <w:t>(please specify)</w:t>
            </w:r>
            <w:r>
              <w:rPr>
                <w:rStyle w:val="PIEditing"/>
                <w:color w:val="AC7F00"/>
              </w:rPr>
              <w:t>:</w:t>
            </w:r>
          </w:p>
        </w:tc>
      </w:tr>
      <w:tr w:rsidR="00730B91" w:rsidRPr="00C91508" w14:paraId="0C00E22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6EC22D3" w14:textId="4CF7DD35" w:rsidR="00730B91" w:rsidRPr="00A04A0A" w:rsidRDefault="00730B91" w:rsidP="00A04A0A">
            <w:pPr>
              <w:ind w:left="864"/>
              <w:rPr>
                <w:rFonts w:asciiTheme="majorHAnsi" w:eastAsia="MS Gothic" w:hAnsiTheme="majorHAnsi" w:cs="Segoe UI Symbol"/>
                <w:color w:val="244061" w:themeColor="accent1" w:themeShade="80"/>
                <w:szCs w:val="24"/>
              </w:rPr>
            </w:pPr>
          </w:p>
        </w:tc>
      </w:tr>
      <w:tr w:rsidR="00730B91" w:rsidRPr="00C91508" w14:paraId="4DCB427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540"/>
        </w:trPr>
        <w:tc>
          <w:tcPr>
            <w:tcW w:w="11523" w:type="dxa"/>
            <w:gridSpan w:val="7"/>
            <w:tcBorders>
              <w:top w:val="nil"/>
              <w:left w:val="nil"/>
              <w:bottom w:val="nil"/>
              <w:right w:val="nil"/>
            </w:tcBorders>
            <w:shd w:val="clear" w:color="auto" w:fill="FFFFFF" w:themeFill="background1"/>
            <w:vAlign w:val="center"/>
          </w:tcPr>
          <w:p w14:paraId="18F0C26B" w14:textId="77777777" w:rsidR="00730B91" w:rsidRPr="00C91508" w:rsidRDefault="00730B91" w:rsidP="00BD132E">
            <w:pPr>
              <w:pStyle w:val="Heading2"/>
              <w:numPr>
                <w:ilvl w:val="0"/>
                <w:numId w:val="2"/>
              </w:numPr>
              <w:spacing w:before="0" w:after="0" w:line="240" w:lineRule="auto"/>
              <w:ind w:left="720" w:hanging="426"/>
              <w:rPr>
                <w:rFonts w:eastAsia="Times New Roman"/>
                <w:color w:val="244061" w:themeColor="accent1" w:themeShade="80"/>
                <w:szCs w:val="24"/>
              </w:rPr>
            </w:pPr>
            <w:r w:rsidRPr="00C91508">
              <w:rPr>
                <w:rFonts w:eastAsia="Times New Roman"/>
                <w:color w:val="244061" w:themeColor="accent1" w:themeShade="80"/>
                <w:szCs w:val="24"/>
              </w:rPr>
              <w:t xml:space="preserve">Will the participant’s participation in a specific experiment or study be made a part of any record available to his or her supervisor, teacher, or employer? </w:t>
            </w:r>
          </w:p>
          <w:p w14:paraId="675F4AF3" w14:textId="77777777" w:rsidR="00730B91" w:rsidRPr="00A65396" w:rsidRDefault="00730B91" w:rsidP="00BD132E">
            <w:pPr>
              <w:pStyle w:val="Heading2"/>
              <w:spacing w:before="0"/>
              <w:ind w:left="720"/>
              <w:rPr>
                <w:rFonts w:eastAsia="Times New Roman"/>
                <w:b w:val="0"/>
                <w:bCs/>
                <w:color w:val="244061" w:themeColor="accent1" w:themeShade="80"/>
                <w:sz w:val="22"/>
                <w:szCs w:val="22"/>
              </w:rPr>
            </w:pPr>
            <w:r w:rsidRPr="00C91508">
              <w:rPr>
                <w:rFonts w:eastAsia="Times New Roman"/>
                <w:color w:val="244061" w:themeColor="accent1" w:themeShade="80"/>
                <w:sz w:val="22"/>
                <w:szCs w:val="22"/>
              </w:rPr>
              <w:t xml:space="preserve">Note: </w:t>
            </w:r>
            <w:r w:rsidRPr="00A04A0A">
              <w:rPr>
                <w:rFonts w:eastAsia="Times New Roman"/>
                <w:b w:val="0"/>
                <w:bCs/>
                <w:color w:val="244061" w:themeColor="accent1" w:themeShade="80"/>
                <w:sz w:val="22"/>
                <w:szCs w:val="22"/>
              </w:rPr>
              <w:t>If course instructors need records of who participated for extra credit reasons, or you are collecting consent forms with a signature, you’ll need to mark “yes”.</w:t>
            </w:r>
          </w:p>
        </w:tc>
      </w:tr>
      <w:tr w:rsidR="00730B91" w:rsidRPr="00C91508" w14:paraId="4BC280A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9C0ADB0" w14:textId="5CD05180" w:rsidR="00730B91" w:rsidRPr="00C91508" w:rsidRDefault="00BD132E" w:rsidP="00BD132E">
            <w:pPr>
              <w:pStyle w:val="ListParagraph"/>
              <w:rPr>
                <w:color w:val="244061" w:themeColor="accent1" w:themeShade="80"/>
                <w:sz w:val="20"/>
                <w:szCs w:val="20"/>
              </w:rPr>
            </w:pPr>
            <w:r w:rsidRPr="00210186">
              <w:rPr>
                <w:b/>
                <w:noProof/>
                <w:color w:val="244061" w:themeColor="accent1" w:themeShade="80"/>
                <w:sz w:val="20"/>
                <w:szCs w:val="20"/>
                <w:u w:val="single"/>
              </w:rPr>
              <w:drawing>
                <wp:anchor distT="0" distB="0" distL="114300" distR="114300" simplePos="0" relativeHeight="251686400" behindDoc="1" locked="0" layoutInCell="1" allowOverlap="1" wp14:anchorId="022F586E" wp14:editId="75B7C450">
                  <wp:simplePos x="0" y="0"/>
                  <wp:positionH relativeFrom="column">
                    <wp:posOffset>1009650</wp:posOffset>
                  </wp:positionH>
                  <wp:positionV relativeFrom="paragraph">
                    <wp:posOffset>45085</wp:posOffset>
                  </wp:positionV>
                  <wp:extent cx="371475" cy="139700"/>
                  <wp:effectExtent l="0" t="0" r="9525" b="0"/>
                  <wp:wrapTight wrapText="bothSides">
                    <wp:wrapPolygon edited="0">
                      <wp:start x="0" y="0"/>
                      <wp:lineTo x="0" y="17673"/>
                      <wp:lineTo x="21046" y="17673"/>
                      <wp:lineTo x="2104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00730B91" w:rsidRPr="00896C9F">
              <w:rPr>
                <w:rFonts w:ascii="Times New Roman" w:eastAsia="Times New Roman" w:hAnsi="Times New Roman" w:cs="Times New Roman"/>
                <w:iCs/>
                <w:color w:val="365F91" w:themeColor="accent1" w:themeShade="BF"/>
                <w:szCs w:val="20"/>
              </w:rPr>
              <w:t xml:space="preserve">[  ] </w:t>
            </w:r>
            <w:r w:rsidR="00730B91" w:rsidRPr="00C91508">
              <w:rPr>
                <w:color w:val="244061" w:themeColor="accent1" w:themeShade="80"/>
                <w:sz w:val="20"/>
                <w:szCs w:val="20"/>
              </w:rPr>
              <w:t xml:space="preserve">No </w:t>
            </w:r>
            <w:r w:rsidR="00730B91" w:rsidRPr="00C91508">
              <w:rPr>
                <w:color w:val="244061" w:themeColor="accent1" w:themeShade="80"/>
                <w:sz w:val="20"/>
                <w:szCs w:val="20"/>
              </w:rPr>
              <w:sym w:font="Wingdings" w:char="F0E0"/>
            </w:r>
            <w:r w:rsidR="00730B91" w:rsidRPr="00C91508">
              <w:rPr>
                <w:color w:val="244061" w:themeColor="accent1" w:themeShade="80"/>
                <w:sz w:val="20"/>
                <w:szCs w:val="20"/>
              </w:rPr>
              <w:t xml:space="preserve"> </w:t>
            </w:r>
            <w:r w:rsidR="00730B91" w:rsidRPr="00210186">
              <w:rPr>
                <w:b/>
                <w:color w:val="00B050"/>
                <w:sz w:val="18"/>
                <w:szCs w:val="18"/>
                <w:u w:val="single"/>
              </w:rPr>
              <w:t>Move to Q32</w:t>
            </w:r>
          </w:p>
          <w:p w14:paraId="3FD3FB19" w14:textId="77777777" w:rsidR="00730B91" w:rsidRPr="00C91508" w:rsidRDefault="00730B91" w:rsidP="00BD132E">
            <w:pPr>
              <w:pStyle w:val="Heading2"/>
              <w:spacing w:before="0"/>
              <w:ind w:left="720"/>
              <w:rPr>
                <w:color w:val="244061" w:themeColor="accent1" w:themeShade="80"/>
                <w:sz w:val="20"/>
                <w:szCs w:val="20"/>
              </w:rPr>
            </w:pPr>
            <w:r w:rsidRPr="00896C9F">
              <w:rPr>
                <w:rFonts w:ascii="Times New Roman" w:eastAsia="Times New Roman" w:hAnsi="Times New Roman" w:cs="Times New Roman"/>
                <w:b w:val="0"/>
                <w:bCs/>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Pr>
                <w:color w:val="244061" w:themeColor="accent1" w:themeShade="80"/>
                <w:sz w:val="20"/>
                <w:szCs w:val="20"/>
              </w:rPr>
              <w:t xml:space="preserve"> </w:t>
            </w:r>
            <w:r w:rsidRPr="00773F1E">
              <w:rPr>
                <w:color w:val="403152" w:themeColor="accent4" w:themeShade="80"/>
                <w:sz w:val="20"/>
                <w:szCs w:val="20"/>
              </w:rPr>
              <w:t>Answer Q3</w:t>
            </w:r>
            <w:r>
              <w:rPr>
                <w:color w:val="403152" w:themeColor="accent4" w:themeShade="80"/>
                <w:sz w:val="20"/>
                <w:szCs w:val="20"/>
              </w:rPr>
              <w:t>1</w:t>
            </w:r>
            <w:r w:rsidRPr="00773F1E">
              <w:rPr>
                <w:color w:val="403152" w:themeColor="accent4" w:themeShade="80"/>
                <w:sz w:val="20"/>
                <w:szCs w:val="20"/>
              </w:rPr>
              <w:t>a &amp; Q3</w:t>
            </w:r>
            <w:r>
              <w:rPr>
                <w:color w:val="403152" w:themeColor="accent4" w:themeShade="80"/>
                <w:sz w:val="20"/>
                <w:szCs w:val="20"/>
              </w:rPr>
              <w:t>1</w:t>
            </w:r>
            <w:r w:rsidRPr="00773F1E">
              <w:rPr>
                <w:color w:val="403152" w:themeColor="accent4" w:themeShade="80"/>
                <w:sz w:val="20"/>
                <w:szCs w:val="20"/>
              </w:rPr>
              <w:t>b below.</w:t>
            </w:r>
          </w:p>
          <w:p w14:paraId="4254D6D5" w14:textId="77777777" w:rsidR="00730B91" w:rsidRPr="00C35FF2" w:rsidRDefault="00730B91" w:rsidP="00730B91">
            <w:pPr>
              <w:ind w:left="795" w:hanging="42"/>
              <w:rPr>
                <w:sz w:val="20"/>
                <w:szCs w:val="20"/>
              </w:rPr>
            </w:pPr>
            <w:r>
              <w:rPr>
                <w:color w:val="244061" w:themeColor="accent1" w:themeShade="80"/>
                <w:sz w:val="20"/>
                <w:szCs w:val="20"/>
              </w:rPr>
              <w:t>31</w:t>
            </w:r>
            <w:r w:rsidRPr="00C91508">
              <w:rPr>
                <w:color w:val="244061" w:themeColor="accent1" w:themeShade="80"/>
                <w:sz w:val="20"/>
                <w:szCs w:val="20"/>
              </w:rPr>
              <w:t xml:space="preserve">a. </w:t>
            </w:r>
            <w:r w:rsidRPr="00230FC4">
              <w:rPr>
                <w:color w:val="AC7F00"/>
                <w:sz w:val="20"/>
                <w:szCs w:val="20"/>
              </w:rPr>
              <w:t>Please explain why the record is needed.</w:t>
            </w:r>
          </w:p>
        </w:tc>
      </w:tr>
      <w:tr w:rsidR="00730B91" w:rsidRPr="00C91508" w14:paraId="45DBDB8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7FCF1169" w14:textId="77777777" w:rsidR="00730B91" w:rsidRPr="00383D10" w:rsidRDefault="00730B91" w:rsidP="00730B91">
            <w:pPr>
              <w:rPr>
                <w:rFonts w:ascii="Segoe UI Symbol" w:eastAsia="MS Gothic" w:hAnsi="Segoe UI Symbol" w:cs="Segoe UI Symbol"/>
                <w:color w:val="403152" w:themeColor="accent4" w:themeShade="80"/>
                <w:sz w:val="20"/>
                <w:szCs w:val="20"/>
              </w:rPr>
            </w:pPr>
          </w:p>
        </w:tc>
      </w:tr>
      <w:tr w:rsidR="00730B91" w:rsidRPr="00C91508" w14:paraId="1E933CB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1E82E4E1" w14:textId="17B90FB3" w:rsidR="00730B91" w:rsidRPr="00C35FF2" w:rsidRDefault="00730B91" w:rsidP="00730B91">
            <w:pPr>
              <w:ind w:left="-15" w:firstLine="9"/>
              <w:rPr>
                <w:sz w:val="20"/>
                <w:szCs w:val="20"/>
              </w:rPr>
            </w:pPr>
            <w:r>
              <w:rPr>
                <w:rFonts w:eastAsia="Times New Roman"/>
                <w:color w:val="244061" w:themeColor="accent1" w:themeShade="80"/>
                <w:sz w:val="20"/>
                <w:szCs w:val="20"/>
              </w:rPr>
              <w:t>31</w:t>
            </w:r>
            <w:r w:rsidRPr="00C91508">
              <w:rPr>
                <w:rFonts w:eastAsia="Times New Roman"/>
                <w:color w:val="244061" w:themeColor="accent1" w:themeShade="80"/>
                <w:sz w:val="20"/>
                <w:szCs w:val="20"/>
              </w:rPr>
              <w:t xml:space="preserve">b. </w:t>
            </w:r>
            <w:r w:rsidRPr="00230FC4">
              <w:rPr>
                <w:color w:val="AC7F00"/>
                <w:sz w:val="20"/>
                <w:szCs w:val="20"/>
              </w:rPr>
              <w:t>How will you maintain confidentiality of the record or consent forms?</w:t>
            </w:r>
            <w:r w:rsidR="00A04A0A">
              <w:rPr>
                <w:color w:val="AC7F00"/>
                <w:sz w:val="20"/>
                <w:szCs w:val="20"/>
              </w:rPr>
              <w:t xml:space="preserve"> (Records kept in a locked file cabinet, password-protected computer, etc.)</w:t>
            </w:r>
          </w:p>
        </w:tc>
      </w:tr>
      <w:tr w:rsidR="00730B91" w:rsidRPr="00C91508" w14:paraId="131223A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118E16EC" w14:textId="77777777" w:rsidR="00730B91" w:rsidRPr="00383D10" w:rsidRDefault="00730B91" w:rsidP="00730B91">
            <w:pPr>
              <w:ind w:left="-15" w:firstLine="9"/>
              <w:rPr>
                <w:color w:val="403152" w:themeColor="accent4" w:themeShade="80"/>
                <w:sz w:val="20"/>
                <w:szCs w:val="20"/>
              </w:rPr>
            </w:pPr>
          </w:p>
        </w:tc>
      </w:tr>
      <w:tr w:rsidR="00730B91" w:rsidRPr="00C91508" w14:paraId="249E486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9EF18FC" w14:textId="77777777" w:rsidR="00730B91" w:rsidRPr="00A04A0A" w:rsidRDefault="00730B91" w:rsidP="00A04A0A">
            <w:pPr>
              <w:ind w:left="720"/>
              <w:rPr>
                <w:rFonts w:asciiTheme="majorHAnsi" w:eastAsia="MS Gothic" w:hAnsiTheme="majorHAnsi" w:cs="Segoe UI Symbol"/>
                <w:color w:val="244061" w:themeColor="accent1" w:themeShade="80"/>
                <w:szCs w:val="24"/>
              </w:rPr>
            </w:pPr>
          </w:p>
        </w:tc>
      </w:tr>
      <w:tr w:rsidR="00730B91" w:rsidRPr="00C91508" w14:paraId="19771F8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74D3F02" w14:textId="0340FA0D" w:rsidR="00730B91" w:rsidRPr="00F54072" w:rsidRDefault="00CD20AB" w:rsidP="00BD132E">
            <w:pPr>
              <w:pStyle w:val="Heading2"/>
              <w:numPr>
                <w:ilvl w:val="0"/>
                <w:numId w:val="2"/>
              </w:numPr>
              <w:spacing w:before="0" w:after="0" w:line="240" w:lineRule="auto"/>
              <w:ind w:left="648"/>
              <w:rPr>
                <w:sz w:val="20"/>
                <w:szCs w:val="20"/>
              </w:rPr>
            </w:pPr>
            <w:r>
              <w:rPr>
                <w:szCs w:val="24"/>
              </w:rPr>
              <w:t xml:space="preserve"> </w:t>
            </w:r>
            <w:r w:rsidR="00730B91" w:rsidRPr="00F54072">
              <w:rPr>
                <w:szCs w:val="24"/>
              </w:rPr>
              <w:t xml:space="preserve">Describe expected or potential costs to participants </w:t>
            </w:r>
            <w:r w:rsidR="00730B91" w:rsidRPr="00F54072">
              <w:rPr>
                <w:sz w:val="20"/>
                <w:szCs w:val="20"/>
              </w:rPr>
              <w:t>(e.g.</w:t>
            </w:r>
            <w:r w:rsidR="00730B91">
              <w:rPr>
                <w:sz w:val="20"/>
                <w:szCs w:val="20"/>
              </w:rPr>
              <w:t>,</w:t>
            </w:r>
            <w:r w:rsidR="00730B91" w:rsidRPr="00F54072">
              <w:rPr>
                <w:sz w:val="20"/>
                <w:szCs w:val="20"/>
              </w:rPr>
              <w:t xml:space="preserve"> their tim</w:t>
            </w:r>
            <w:r w:rsidR="00A04A0A">
              <w:rPr>
                <w:sz w:val="20"/>
                <w:szCs w:val="20"/>
              </w:rPr>
              <w:t>e</w:t>
            </w:r>
            <w:r w:rsidR="00730B91" w:rsidRPr="00F54072">
              <w:rPr>
                <w:sz w:val="20"/>
                <w:szCs w:val="20"/>
              </w:rPr>
              <w:t>, impact of intervention, transportation).</w:t>
            </w:r>
            <w:r w:rsidR="00730B91">
              <w:rPr>
                <w:sz w:val="20"/>
                <w:szCs w:val="20"/>
              </w:rPr>
              <w:t xml:space="preserve"> </w:t>
            </w:r>
            <w:r w:rsidR="00730B91" w:rsidRPr="00E97B95">
              <w:rPr>
                <w:sz w:val="20"/>
                <w:szCs w:val="20"/>
              </w:rPr>
              <w:t>Specify how many minutes it will take to participate in your study. Make sure this answer matches your Consent Form</w:t>
            </w:r>
            <w:r w:rsidR="00730B91">
              <w:rPr>
                <w:sz w:val="20"/>
                <w:szCs w:val="20"/>
              </w:rPr>
              <w:t>.</w:t>
            </w:r>
          </w:p>
        </w:tc>
      </w:tr>
      <w:tr w:rsidR="00730B91" w:rsidRPr="00C91508" w14:paraId="65214EA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A010B75" w14:textId="505E7008" w:rsidR="00730B91" w:rsidRPr="00CD20AB" w:rsidRDefault="00730B91" w:rsidP="00CD20AB">
            <w:pPr>
              <w:ind w:left="720"/>
              <w:rPr>
                <w:rFonts w:eastAsia="MS Gothic" w:cs="Segoe UI Symbol"/>
                <w:color w:val="365F91" w:themeColor="accent1" w:themeShade="BF"/>
                <w:szCs w:val="24"/>
              </w:rPr>
            </w:pPr>
          </w:p>
        </w:tc>
      </w:tr>
      <w:tr w:rsidR="00730B91" w:rsidRPr="00C91508" w14:paraId="7812F43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49D47ED8" w14:textId="77777777" w:rsidR="00730B91" w:rsidRPr="00E97B95" w:rsidRDefault="00730B91" w:rsidP="00CD20AB">
            <w:pPr>
              <w:ind w:left="576"/>
              <w:rPr>
                <w:rFonts w:eastAsia="MS Gothic" w:cs="Segoe UI Symbol"/>
                <w:color w:val="244061" w:themeColor="accent1" w:themeShade="80"/>
                <w:sz w:val="20"/>
                <w:szCs w:val="20"/>
              </w:rPr>
            </w:pPr>
          </w:p>
        </w:tc>
      </w:tr>
      <w:tr w:rsidR="00730B91" w:rsidRPr="00C91508" w14:paraId="434DB4B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0A2EDFD5" w14:textId="77777777" w:rsidR="00730B91" w:rsidRPr="006526FF" w:rsidRDefault="00730B91" w:rsidP="00730B91">
            <w:pPr>
              <w:pStyle w:val="Heading1"/>
              <w:spacing w:before="0"/>
              <w:jc w:val="center"/>
              <w:rPr>
                <w:b/>
                <w:color w:val="215868" w:themeColor="accent5" w:themeShade="80"/>
                <w:sz w:val="30"/>
                <w:szCs w:val="30"/>
              </w:rPr>
            </w:pPr>
            <w:r>
              <w:rPr>
                <w:b/>
                <w:color w:val="215868" w:themeColor="accent5" w:themeShade="80"/>
                <w:sz w:val="30"/>
                <w:szCs w:val="30"/>
              </w:rPr>
              <w:lastRenderedPageBreak/>
              <w:t>V</w:t>
            </w:r>
            <w:r w:rsidRPr="006526FF">
              <w:rPr>
                <w:b/>
                <w:color w:val="215868" w:themeColor="accent5" w:themeShade="80"/>
                <w:sz w:val="30"/>
                <w:szCs w:val="30"/>
              </w:rPr>
              <w:t xml:space="preserve">. Benefits </w:t>
            </w:r>
          </w:p>
        </w:tc>
      </w:tr>
      <w:tr w:rsidR="00730B91" w:rsidRPr="00C91508" w14:paraId="14FC8D4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71B7FA5" w14:textId="77777777" w:rsidR="00730B91" w:rsidRPr="00E63220" w:rsidRDefault="00730B91" w:rsidP="00BD132E">
            <w:pPr>
              <w:pStyle w:val="Heading2"/>
              <w:numPr>
                <w:ilvl w:val="0"/>
                <w:numId w:val="2"/>
              </w:numPr>
              <w:spacing w:before="0" w:after="0" w:line="240" w:lineRule="auto"/>
              <w:ind w:left="714" w:hanging="426"/>
              <w:rPr>
                <w:szCs w:val="24"/>
              </w:rPr>
            </w:pPr>
            <w:r w:rsidRPr="00E63220">
              <w:rPr>
                <w:szCs w:val="24"/>
              </w:rPr>
              <w:t>Describe how participants may benefit, now or in the future, from engaging in the proposed research.</w:t>
            </w:r>
            <w:r w:rsidRPr="000706AC">
              <w:rPr>
                <w:b w:val="0"/>
                <w:bCs/>
                <w:szCs w:val="24"/>
              </w:rPr>
              <w:t xml:space="preserve"> </w:t>
            </w:r>
          </w:p>
        </w:tc>
      </w:tr>
      <w:tr w:rsidR="00730B91" w:rsidRPr="00C91508" w14:paraId="060890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87"/>
        </w:trPr>
        <w:tc>
          <w:tcPr>
            <w:tcW w:w="11523" w:type="dxa"/>
            <w:gridSpan w:val="7"/>
            <w:tcBorders>
              <w:top w:val="nil"/>
              <w:left w:val="nil"/>
              <w:bottom w:val="nil"/>
              <w:right w:val="nil"/>
            </w:tcBorders>
            <w:shd w:val="clear" w:color="auto" w:fill="FFFFFF" w:themeFill="background1"/>
            <w:vAlign w:val="center"/>
          </w:tcPr>
          <w:p w14:paraId="37C46FFA" w14:textId="01A3F975" w:rsidR="00730B91" w:rsidRPr="00CD20AB" w:rsidRDefault="00730B91" w:rsidP="00CD20AB">
            <w:pPr>
              <w:ind w:left="720"/>
              <w:rPr>
                <w:rFonts w:eastAsia="MS Gothic" w:cs="Segoe UI Symbol"/>
                <w:color w:val="365F91" w:themeColor="accent1" w:themeShade="BF"/>
                <w:szCs w:val="24"/>
              </w:rPr>
            </w:pPr>
          </w:p>
        </w:tc>
      </w:tr>
      <w:tr w:rsidR="00730B91" w:rsidRPr="00C91508" w14:paraId="151DED8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19B7D2D" w14:textId="77777777" w:rsidR="00730B91" w:rsidRPr="009F7DFF" w:rsidRDefault="00730B91" w:rsidP="00730B91">
            <w:pPr>
              <w:rPr>
                <w:rFonts w:eastAsia="MS Gothic" w:cs="Segoe UI Symbol"/>
                <w:color w:val="244061" w:themeColor="accent1" w:themeShade="80"/>
                <w:sz w:val="12"/>
                <w:szCs w:val="12"/>
              </w:rPr>
            </w:pPr>
          </w:p>
        </w:tc>
      </w:tr>
      <w:tr w:rsidR="00730B91" w:rsidRPr="00C91508" w14:paraId="08038C3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82F41FE" w14:textId="77777777" w:rsidR="00730B91" w:rsidRPr="00F54072" w:rsidRDefault="00730B91" w:rsidP="00353DA0">
            <w:pPr>
              <w:pStyle w:val="Heading2"/>
              <w:numPr>
                <w:ilvl w:val="0"/>
                <w:numId w:val="2"/>
              </w:numPr>
              <w:spacing w:before="0" w:after="0" w:line="240" w:lineRule="auto"/>
              <w:ind w:left="714" w:hanging="426"/>
              <w:rPr>
                <w:szCs w:val="24"/>
              </w:rPr>
            </w:pPr>
            <w:r w:rsidRPr="00F54072">
              <w:rPr>
                <w:szCs w:val="24"/>
              </w:rPr>
              <w:t>Explain how the proposed research may benefit society</w:t>
            </w:r>
            <w:r>
              <w:rPr>
                <w:szCs w:val="24"/>
              </w:rPr>
              <w:t xml:space="preserve"> </w:t>
            </w:r>
            <w:r w:rsidRPr="00E97B95">
              <w:rPr>
                <w:color w:val="244061" w:themeColor="accent1" w:themeShade="80"/>
                <w:szCs w:val="24"/>
              </w:rPr>
              <w:t>or your field of study</w:t>
            </w:r>
            <w:r w:rsidRPr="00F54072">
              <w:rPr>
                <w:szCs w:val="24"/>
              </w:rPr>
              <w:t>, either now or in the future.</w:t>
            </w:r>
            <w:r w:rsidRPr="000706AC">
              <w:rPr>
                <w:szCs w:val="24"/>
              </w:rPr>
              <w:t xml:space="preserve"> </w:t>
            </w:r>
          </w:p>
        </w:tc>
      </w:tr>
      <w:tr w:rsidR="00730B91" w:rsidRPr="00C91508" w14:paraId="65B12C3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0B26AC6B" w14:textId="5F7001BE" w:rsidR="00730B91" w:rsidRPr="008D1C54" w:rsidRDefault="00730B91" w:rsidP="00CD20AB">
            <w:pPr>
              <w:ind w:left="720"/>
              <w:rPr>
                <w:rFonts w:eastAsia="MS Gothic" w:cs="Segoe UI Symbol"/>
                <w:color w:val="244061" w:themeColor="accent1" w:themeShade="80"/>
                <w:szCs w:val="24"/>
              </w:rPr>
            </w:pPr>
          </w:p>
        </w:tc>
      </w:tr>
      <w:tr w:rsidR="00730B91" w:rsidRPr="00C91508" w14:paraId="036B7D7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98"/>
        </w:trPr>
        <w:tc>
          <w:tcPr>
            <w:tcW w:w="11523" w:type="dxa"/>
            <w:gridSpan w:val="7"/>
            <w:tcBorders>
              <w:top w:val="nil"/>
              <w:left w:val="nil"/>
              <w:bottom w:val="nil"/>
              <w:right w:val="nil"/>
            </w:tcBorders>
            <w:shd w:val="clear" w:color="auto" w:fill="FFFFFF" w:themeFill="background1"/>
            <w:vAlign w:val="center"/>
          </w:tcPr>
          <w:p w14:paraId="58F9D4F4" w14:textId="77777777" w:rsidR="00730B91" w:rsidRPr="005F3F7A" w:rsidRDefault="00730B91" w:rsidP="00730B91">
            <w:pPr>
              <w:pStyle w:val="Heading1"/>
              <w:numPr>
                <w:ilvl w:val="0"/>
                <w:numId w:val="29"/>
              </w:numPr>
              <w:spacing w:before="0" w:line="240" w:lineRule="auto"/>
              <w:ind w:left="435" w:hanging="435"/>
              <w:jc w:val="center"/>
              <w:rPr>
                <w:b/>
                <w:color w:val="002060"/>
                <w:sz w:val="30"/>
                <w:szCs w:val="30"/>
              </w:rPr>
            </w:pPr>
            <w:r w:rsidRPr="005F3F7A">
              <w:rPr>
                <w:b/>
                <w:color w:val="002060"/>
                <w:sz w:val="30"/>
                <w:szCs w:val="30"/>
              </w:rPr>
              <w:t>Materials</w:t>
            </w:r>
          </w:p>
        </w:tc>
      </w:tr>
      <w:tr w:rsidR="00730B91" w:rsidRPr="00C91508" w14:paraId="4F71D62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4DB91C7D" w14:textId="77777777" w:rsidR="00730B91" w:rsidRPr="00C91508" w:rsidRDefault="00730B91" w:rsidP="00353DA0">
            <w:pPr>
              <w:pStyle w:val="Heading2"/>
              <w:numPr>
                <w:ilvl w:val="0"/>
                <w:numId w:val="9"/>
              </w:numPr>
              <w:spacing w:before="0" w:after="0" w:line="276" w:lineRule="auto"/>
              <w:ind w:left="432" w:hanging="284"/>
              <w:rPr>
                <w:color w:val="002060"/>
              </w:rPr>
            </w:pPr>
            <w:r w:rsidRPr="00C91508">
              <w:rPr>
                <w:color w:val="002060"/>
              </w:rPr>
              <w:t>Approach Scripts</w:t>
            </w:r>
            <w:r>
              <w:rPr>
                <w:color w:val="002060"/>
              </w:rPr>
              <w:t xml:space="preserve"> - </w:t>
            </w:r>
            <w:r w:rsidRPr="005C4C58">
              <w:rPr>
                <w:color w:val="002060"/>
                <w:sz w:val="20"/>
                <w:szCs w:val="20"/>
              </w:rPr>
              <w:t>What you will say as you approach potential participants BEFORE giving them the consent form.</w:t>
            </w:r>
          </w:p>
          <w:p w14:paraId="5186D494" w14:textId="77777777" w:rsidR="00730B91" w:rsidRPr="00C91508" w:rsidRDefault="00730B91" w:rsidP="00353DA0">
            <w:pPr>
              <w:pStyle w:val="ListParagraph"/>
              <w:ind w:left="432"/>
              <w:rPr>
                <w:color w:val="244061" w:themeColor="accent1" w:themeShade="80"/>
                <w:sz w:val="20"/>
                <w:szCs w:val="20"/>
              </w:rPr>
            </w:pPr>
            <w:r w:rsidRPr="00210186">
              <w:rPr>
                <w:b/>
                <w:noProof/>
                <w:color w:val="244061" w:themeColor="accent1" w:themeShade="80"/>
                <w:sz w:val="20"/>
                <w:szCs w:val="20"/>
                <w:u w:val="single"/>
              </w:rPr>
              <w:drawing>
                <wp:anchor distT="0" distB="0" distL="114300" distR="114300" simplePos="0" relativeHeight="251687424" behindDoc="1" locked="0" layoutInCell="1" allowOverlap="1" wp14:anchorId="1BB6524C" wp14:editId="0E5661AF">
                  <wp:simplePos x="0" y="0"/>
                  <wp:positionH relativeFrom="column">
                    <wp:posOffset>1076325</wp:posOffset>
                  </wp:positionH>
                  <wp:positionV relativeFrom="paragraph">
                    <wp:posOffset>216535</wp:posOffset>
                  </wp:positionV>
                  <wp:extent cx="371475" cy="139700"/>
                  <wp:effectExtent l="0" t="0" r="9525" b="0"/>
                  <wp:wrapTight wrapText="bothSides">
                    <wp:wrapPolygon edited="0">
                      <wp:start x="0" y="0"/>
                      <wp:lineTo x="0" y="17673"/>
                      <wp:lineTo x="21046" y="17673"/>
                      <wp:lineTo x="21046" y="0"/>
                      <wp:lineTo x="0" y="0"/>
                    </wp:wrapPolygon>
                  </wp:wrapTight>
                  <wp:docPr id="1464606200" name="Picture 146460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002060"/>
                <w:sz w:val="20"/>
                <w:szCs w:val="20"/>
              </w:rPr>
              <w:t xml:space="preserve">Not applicable </w:t>
            </w:r>
            <w:r w:rsidRPr="00C91508">
              <w:rPr>
                <w:color w:val="002060"/>
                <w:sz w:val="20"/>
                <w:szCs w:val="20"/>
              </w:rPr>
              <w:sym w:font="Wingdings" w:char="F0E0"/>
            </w:r>
            <w:r w:rsidRPr="00C91508">
              <w:rPr>
                <w:color w:val="002060"/>
                <w:sz w:val="20"/>
                <w:szCs w:val="20"/>
              </w:rPr>
              <w:t xml:space="preserve"> </w:t>
            </w:r>
            <w:r>
              <w:rPr>
                <w:color w:val="002060"/>
                <w:sz w:val="18"/>
                <w:szCs w:val="18"/>
              </w:rPr>
              <w:t>Type an X in the bracket</w:t>
            </w:r>
            <w:r w:rsidRPr="00C91508">
              <w:rPr>
                <w:color w:val="002060"/>
                <w:sz w:val="18"/>
                <w:szCs w:val="18"/>
              </w:rPr>
              <w:t xml:space="preserve"> if you will </w:t>
            </w:r>
            <w:r w:rsidRPr="00665BC1">
              <w:rPr>
                <w:b/>
                <w:bCs/>
                <w:color w:val="002060"/>
                <w:sz w:val="18"/>
                <w:szCs w:val="18"/>
              </w:rPr>
              <w:t xml:space="preserve">NOT </w:t>
            </w:r>
            <w:r w:rsidRPr="00C91508">
              <w:rPr>
                <w:color w:val="002060"/>
                <w:sz w:val="18"/>
                <w:szCs w:val="18"/>
              </w:rPr>
              <w:t>be using an approach script (</w:t>
            </w:r>
            <w:r w:rsidRPr="00E97B95">
              <w:rPr>
                <w:color w:val="002060"/>
                <w:sz w:val="18"/>
                <w:szCs w:val="18"/>
              </w:rPr>
              <w:t>See your answers to Q13 &amp; Q14 to match your answer here.)</w:t>
            </w:r>
            <w:r>
              <w:rPr>
                <w:color w:val="002060"/>
                <w:sz w:val="18"/>
                <w:szCs w:val="18"/>
              </w:rPr>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b/>
                <w:color w:val="00B050"/>
                <w:sz w:val="18"/>
                <w:szCs w:val="18"/>
                <w:u w:val="single"/>
              </w:rPr>
              <w:t xml:space="preserve">Move to </w:t>
            </w:r>
            <w:r>
              <w:rPr>
                <w:b/>
                <w:color w:val="00B050"/>
                <w:sz w:val="18"/>
                <w:szCs w:val="18"/>
                <w:u w:val="single"/>
              </w:rPr>
              <w:t>item B.</w:t>
            </w:r>
          </w:p>
          <w:p w14:paraId="67053FEA" w14:textId="77777777" w:rsidR="00730B91" w:rsidRPr="00C35FF2" w:rsidRDefault="00730B91" w:rsidP="008D1C54">
            <w:pPr>
              <w:ind w:left="432"/>
              <w:rPr>
                <w:rFonts w:eastAsia="MS Gothic" w:cs="Segoe UI Symbol"/>
                <w:szCs w:val="24"/>
              </w:rPr>
            </w:pPr>
            <w:r w:rsidRPr="00E97B95">
              <w:rPr>
                <w:rFonts w:eastAsia="MS Gothic" w:cs="Segoe UI Symbol"/>
                <w:color w:val="244061" w:themeColor="accent1" w:themeShade="80"/>
                <w:szCs w:val="24"/>
              </w:rPr>
              <w:t>If using an approach script:</w:t>
            </w:r>
            <w:r w:rsidRPr="00E97B95">
              <w:t xml:space="preserve"> </w:t>
            </w:r>
            <w:r w:rsidRPr="00E97B95">
              <w:rPr>
                <w:rFonts w:eastAsia="MS Gothic" w:cs="Segoe UI Symbol"/>
                <w:color w:val="806000"/>
                <w:szCs w:val="24"/>
              </w:rPr>
              <w:t>Type or paste your approach script here.</w:t>
            </w:r>
          </w:p>
        </w:tc>
      </w:tr>
      <w:tr w:rsidR="00730B91" w:rsidRPr="00C91508" w14:paraId="5D974B1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60"/>
        </w:trPr>
        <w:tc>
          <w:tcPr>
            <w:tcW w:w="11523" w:type="dxa"/>
            <w:gridSpan w:val="7"/>
            <w:tcBorders>
              <w:top w:val="nil"/>
              <w:left w:val="nil"/>
              <w:bottom w:val="nil"/>
              <w:right w:val="nil"/>
            </w:tcBorders>
            <w:shd w:val="clear" w:color="auto" w:fill="FFFFFF" w:themeFill="background1"/>
            <w:vAlign w:val="center"/>
          </w:tcPr>
          <w:p w14:paraId="5D31E126" w14:textId="5CE23A95" w:rsidR="00730B91" w:rsidRPr="008D1C54" w:rsidRDefault="00730B91" w:rsidP="008D1C54">
            <w:pPr>
              <w:ind w:left="432"/>
              <w:rPr>
                <w:rFonts w:eastAsia="MS Gothic" w:cs="Segoe UI Symbol"/>
                <w:color w:val="365F91" w:themeColor="accent1" w:themeShade="BF"/>
                <w:sz w:val="20"/>
                <w:szCs w:val="20"/>
              </w:rPr>
            </w:pPr>
          </w:p>
        </w:tc>
      </w:tr>
      <w:tr w:rsidR="00730B91" w:rsidRPr="00C91508" w14:paraId="256D0DD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0298F59" w14:textId="2E73868D" w:rsidR="00730B91" w:rsidRPr="008D1C54" w:rsidRDefault="00730B91" w:rsidP="008D1C54">
            <w:pPr>
              <w:ind w:left="432"/>
              <w:rPr>
                <w:rFonts w:eastAsia="MS Gothic" w:cs="Segoe UI Symbol"/>
                <w:color w:val="244061" w:themeColor="accent1" w:themeShade="80"/>
                <w:szCs w:val="24"/>
              </w:rPr>
            </w:pPr>
          </w:p>
        </w:tc>
      </w:tr>
      <w:tr w:rsidR="00730B91" w:rsidRPr="00C91508" w14:paraId="2349586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3B7E583" w14:textId="77777777" w:rsidR="00730B91" w:rsidRDefault="00730B91" w:rsidP="00353DA0">
            <w:pPr>
              <w:pStyle w:val="Heading2"/>
              <w:numPr>
                <w:ilvl w:val="0"/>
                <w:numId w:val="9"/>
              </w:numPr>
              <w:spacing w:after="0" w:line="240" w:lineRule="auto"/>
              <w:ind w:left="432" w:hanging="284"/>
              <w:rPr>
                <w:color w:val="002060"/>
                <w:sz w:val="22"/>
                <w:szCs w:val="22"/>
              </w:rPr>
            </w:pPr>
            <w:r w:rsidRPr="00C91508">
              <w:rPr>
                <w:color w:val="002060"/>
              </w:rPr>
              <w:t xml:space="preserve">Consent Script </w:t>
            </w:r>
            <w:r w:rsidRPr="00C91508">
              <w:rPr>
                <w:color w:val="002060"/>
                <w:sz w:val="22"/>
                <w:szCs w:val="22"/>
              </w:rPr>
              <w:t>(What will be said to participants when introducing or guiding them through the consent form</w:t>
            </w:r>
            <w:r>
              <w:rPr>
                <w:color w:val="002060"/>
                <w:sz w:val="22"/>
                <w:szCs w:val="22"/>
              </w:rPr>
              <w:t>?</w:t>
            </w:r>
            <w:r w:rsidRPr="00C91508">
              <w:rPr>
                <w:color w:val="002060"/>
                <w:sz w:val="22"/>
                <w:szCs w:val="22"/>
              </w:rPr>
              <w:t>)</w:t>
            </w:r>
          </w:p>
          <w:p w14:paraId="20ECC395" w14:textId="77777777" w:rsidR="00730B91" w:rsidRPr="00E97B95" w:rsidRDefault="00730B91" w:rsidP="00353DA0">
            <w:pPr>
              <w:ind w:left="432"/>
            </w:pPr>
            <w:r w:rsidRPr="00210186">
              <w:rPr>
                <w:b/>
                <w:noProof/>
                <w:color w:val="244061" w:themeColor="accent1" w:themeShade="80"/>
                <w:sz w:val="20"/>
                <w:szCs w:val="20"/>
                <w:u w:val="single"/>
              </w:rPr>
              <w:drawing>
                <wp:anchor distT="0" distB="0" distL="114300" distR="114300" simplePos="0" relativeHeight="251688448" behindDoc="1" locked="0" layoutInCell="1" allowOverlap="1" wp14:anchorId="12D384AF" wp14:editId="5332C2D4">
                  <wp:simplePos x="0" y="0"/>
                  <wp:positionH relativeFrom="column">
                    <wp:posOffset>4749165</wp:posOffset>
                  </wp:positionH>
                  <wp:positionV relativeFrom="paragraph">
                    <wp:posOffset>41910</wp:posOffset>
                  </wp:positionV>
                  <wp:extent cx="371475" cy="139700"/>
                  <wp:effectExtent l="0" t="0" r="9525" b="0"/>
                  <wp:wrapTight wrapText="bothSides">
                    <wp:wrapPolygon edited="0">
                      <wp:start x="0" y="0"/>
                      <wp:lineTo x="0" y="17673"/>
                      <wp:lineTo x="21046" y="17673"/>
                      <wp:lineTo x="21046" y="0"/>
                      <wp:lineTo x="0" y="0"/>
                    </wp:wrapPolygon>
                  </wp:wrapTight>
                  <wp:docPr id="258053709" name="Picture 25805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E97B95">
              <w:rPr>
                <w:rFonts w:ascii="Times New Roman" w:eastAsia="Times New Roman" w:hAnsi="Times New Roman" w:cs="Times New Roman"/>
                <w:iCs/>
                <w:szCs w:val="20"/>
              </w:rPr>
              <w:t xml:space="preserve">[  ] </w:t>
            </w:r>
            <w:r w:rsidRPr="00E97B95">
              <w:rPr>
                <w:color w:val="002060"/>
                <w:sz w:val="20"/>
                <w:szCs w:val="20"/>
              </w:rPr>
              <w:t xml:space="preserve">Not applicable </w:t>
            </w:r>
            <w:r w:rsidRPr="00E97B95">
              <w:rPr>
                <w:color w:val="002060"/>
                <w:sz w:val="20"/>
                <w:szCs w:val="20"/>
              </w:rPr>
              <w:sym w:font="Wingdings" w:char="F0E0"/>
            </w:r>
            <w:r w:rsidRPr="00E97B95">
              <w:rPr>
                <w:color w:val="002060"/>
                <w:sz w:val="20"/>
                <w:szCs w:val="20"/>
              </w:rPr>
              <w:t xml:space="preserve"> </w:t>
            </w:r>
            <w:r w:rsidRPr="00E97B95">
              <w:rPr>
                <w:color w:val="002060"/>
                <w:sz w:val="18"/>
                <w:szCs w:val="18"/>
              </w:rPr>
              <w:t xml:space="preserve">Type an X in the bracket if you will </w:t>
            </w:r>
            <w:r w:rsidRPr="00E97B95">
              <w:rPr>
                <w:b/>
                <w:bCs/>
                <w:color w:val="002060"/>
                <w:sz w:val="18"/>
                <w:szCs w:val="18"/>
              </w:rPr>
              <w:t xml:space="preserve">NOT </w:t>
            </w:r>
            <w:r w:rsidRPr="00E97B95">
              <w:rPr>
                <w:color w:val="002060"/>
                <w:sz w:val="18"/>
                <w:szCs w:val="18"/>
              </w:rPr>
              <w:t>be using a consent script</w:t>
            </w:r>
            <w:r w:rsidRPr="00E97B95">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b/>
                <w:color w:val="00B050"/>
                <w:sz w:val="18"/>
                <w:szCs w:val="18"/>
                <w:u w:val="single"/>
              </w:rPr>
              <w:t xml:space="preserve">Move to </w:t>
            </w:r>
            <w:r>
              <w:rPr>
                <w:b/>
                <w:color w:val="00B050"/>
                <w:sz w:val="18"/>
                <w:szCs w:val="18"/>
                <w:u w:val="single"/>
              </w:rPr>
              <w:t>item C.</w:t>
            </w:r>
          </w:p>
          <w:p w14:paraId="5204F575" w14:textId="77777777" w:rsidR="00730B91" w:rsidRPr="000706AC" w:rsidRDefault="00730B91" w:rsidP="00730B91">
            <w:pPr>
              <w:tabs>
                <w:tab w:val="left" w:pos="360"/>
              </w:tabs>
              <w:ind w:left="360"/>
            </w:pPr>
            <w:r w:rsidRPr="00E97B95">
              <w:rPr>
                <w:rFonts w:eastAsia="MS Gothic" w:cs="Segoe UI Symbol"/>
                <w:color w:val="244061" w:themeColor="accent1" w:themeShade="80"/>
                <w:szCs w:val="24"/>
              </w:rPr>
              <w:t>If using a consent script:</w:t>
            </w:r>
            <w:r w:rsidRPr="00E97B95">
              <w:t xml:space="preserve"> </w:t>
            </w:r>
            <w:r w:rsidRPr="00442DB6">
              <w:rPr>
                <w:color w:val="806000"/>
                <w:szCs w:val="24"/>
              </w:rPr>
              <w:t>Type or paste the words that will be said out loud to participants during the consent process.</w:t>
            </w:r>
          </w:p>
        </w:tc>
      </w:tr>
      <w:tr w:rsidR="00730B91" w:rsidRPr="00C91508" w14:paraId="2B4B20E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05"/>
        </w:trPr>
        <w:tc>
          <w:tcPr>
            <w:tcW w:w="11523" w:type="dxa"/>
            <w:gridSpan w:val="7"/>
            <w:tcBorders>
              <w:top w:val="nil"/>
              <w:left w:val="nil"/>
              <w:bottom w:val="nil"/>
              <w:right w:val="nil"/>
            </w:tcBorders>
            <w:shd w:val="clear" w:color="auto" w:fill="FFFFFF" w:themeFill="background1"/>
            <w:vAlign w:val="center"/>
          </w:tcPr>
          <w:p w14:paraId="4FD14B86" w14:textId="77777777" w:rsidR="00730B91" w:rsidRPr="008D1C54" w:rsidRDefault="00730B91" w:rsidP="008D1C54">
            <w:pPr>
              <w:ind w:left="432"/>
              <w:rPr>
                <w:rFonts w:eastAsia="MS Gothic" w:cs="Segoe UI Symbol"/>
                <w:color w:val="5F497A" w:themeColor="accent4" w:themeShade="BF"/>
                <w:szCs w:val="24"/>
              </w:rPr>
            </w:pPr>
          </w:p>
        </w:tc>
      </w:tr>
      <w:tr w:rsidR="00730B91" w:rsidRPr="00C91508" w14:paraId="057BFDA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C3B2EB6" w14:textId="77777777" w:rsidR="00730B91" w:rsidRPr="008D1C54" w:rsidRDefault="00730B91" w:rsidP="008D1C54">
            <w:pPr>
              <w:ind w:left="432"/>
              <w:rPr>
                <w:rFonts w:eastAsia="MS Gothic" w:cs="Segoe UI Symbol"/>
                <w:color w:val="244061" w:themeColor="accent1" w:themeShade="80"/>
                <w:szCs w:val="24"/>
              </w:rPr>
            </w:pPr>
          </w:p>
        </w:tc>
      </w:tr>
      <w:tr w:rsidR="00730B91" w:rsidRPr="00C91508" w14:paraId="499A852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00BF6536" w14:textId="77777777" w:rsidR="00730B91" w:rsidRPr="00E97B95" w:rsidRDefault="00730B91" w:rsidP="00690776">
            <w:pPr>
              <w:pStyle w:val="Heading2"/>
              <w:numPr>
                <w:ilvl w:val="0"/>
                <w:numId w:val="9"/>
              </w:numPr>
              <w:spacing w:before="0" w:after="0" w:line="240" w:lineRule="auto"/>
              <w:ind w:left="428" w:hanging="284"/>
              <w:rPr>
                <w:color w:val="002060"/>
              </w:rPr>
            </w:pPr>
            <w:r w:rsidRPr="00E97B95">
              <w:rPr>
                <w:color w:val="002060"/>
              </w:rPr>
              <w:t>Consent Form (</w:t>
            </w:r>
            <w:r w:rsidRPr="00E97B95">
              <w:rPr>
                <w:color w:val="002060"/>
                <w:sz w:val="22"/>
                <w:szCs w:val="22"/>
              </w:rPr>
              <w:t xml:space="preserve">must be appropriate to audience </w:t>
            </w:r>
            <w:r w:rsidRPr="00E97B95">
              <w:rPr>
                <w:color w:val="002060"/>
                <w:sz w:val="22"/>
                <w:szCs w:val="22"/>
              </w:rPr>
              <w:sym w:font="Wingdings" w:char="F0E0"/>
            </w:r>
            <w:r w:rsidRPr="00E97B95">
              <w:rPr>
                <w:color w:val="002060"/>
                <w:sz w:val="22"/>
                <w:szCs w:val="22"/>
              </w:rPr>
              <w:t xml:space="preserve"> ≤ 9</w:t>
            </w:r>
            <w:r w:rsidRPr="00E97B95">
              <w:rPr>
                <w:color w:val="002060"/>
                <w:sz w:val="22"/>
                <w:szCs w:val="22"/>
                <w:vertAlign w:val="superscript"/>
              </w:rPr>
              <w:t>th</w:t>
            </w:r>
            <w:r w:rsidRPr="00E97B95">
              <w:rPr>
                <w:color w:val="002060"/>
                <w:sz w:val="22"/>
                <w:szCs w:val="22"/>
              </w:rPr>
              <w:t xml:space="preserve"> grade if not college sample; see </w:t>
            </w:r>
            <w:r>
              <w:rPr>
                <w:color w:val="002060"/>
                <w:sz w:val="22"/>
                <w:szCs w:val="22"/>
              </w:rPr>
              <w:t xml:space="preserve">the example </w:t>
            </w:r>
            <w:r w:rsidRPr="0031038D">
              <w:rPr>
                <w:color w:val="0070C0"/>
                <w:sz w:val="22"/>
                <w:szCs w:val="22"/>
              </w:rPr>
              <w:t xml:space="preserve">Participant </w:t>
            </w:r>
            <w:r w:rsidRPr="0031038D">
              <w:rPr>
                <w:bCs/>
                <w:color w:val="0070C0"/>
                <w:sz w:val="22"/>
                <w:szCs w:val="22"/>
              </w:rPr>
              <w:t xml:space="preserve">Consent Form </w:t>
            </w:r>
            <w:r w:rsidRPr="009A2396">
              <w:rPr>
                <w:b w:val="0"/>
                <w:bCs/>
                <w:color w:val="17365D" w:themeColor="text2" w:themeShade="BF"/>
                <w:sz w:val="22"/>
                <w:szCs w:val="22"/>
              </w:rPr>
              <w:t>under the</w:t>
            </w:r>
            <w:r w:rsidRPr="009A2396">
              <w:rPr>
                <w:color w:val="17365D" w:themeColor="text2" w:themeShade="BF"/>
                <w:sz w:val="22"/>
                <w:szCs w:val="22"/>
              </w:rPr>
              <w:t xml:space="preserve"> IRB Guides and Forms section of </w:t>
            </w:r>
            <w:hyperlink r:id="rId19" w:history="1">
              <w:r w:rsidRPr="00E97B95">
                <w:rPr>
                  <w:rStyle w:val="Hyperlink"/>
                  <w:sz w:val="22"/>
                  <w:szCs w:val="22"/>
                  <w14:textFill>
                    <w14:solidFill>
                      <w14:srgbClr w14:val="0000FF">
                        <w14:lumMod w14:val="50000"/>
                      </w14:srgbClr>
                    </w14:solidFill>
                  </w14:textFill>
                </w:rPr>
                <w:t>LC-State’s IRB webpage</w:t>
              </w:r>
            </w:hyperlink>
            <w:r w:rsidRPr="00E97B95">
              <w:rPr>
                <w:color w:val="002060"/>
              </w:rPr>
              <w:t>):</w:t>
            </w:r>
          </w:p>
        </w:tc>
      </w:tr>
      <w:tr w:rsidR="00730B91" w:rsidRPr="00C91508" w14:paraId="5AEDCBF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47F346BE" w14:textId="77777777" w:rsidR="00730B91" w:rsidRPr="00E97B95" w:rsidRDefault="00730B91" w:rsidP="008D1C54">
            <w:pPr>
              <w:ind w:left="432"/>
              <w:rPr>
                <w:rFonts w:eastAsia="MS Gothic" w:cs="Segoe UI Symbol"/>
                <w:color w:val="FF0000"/>
                <w:sz w:val="20"/>
                <w:szCs w:val="20"/>
              </w:rPr>
            </w:pPr>
          </w:p>
        </w:tc>
      </w:tr>
      <w:tr w:rsidR="00730B91" w:rsidRPr="00C91508" w14:paraId="387C5B3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6FB61CD0" w14:textId="77777777" w:rsidR="00730B91" w:rsidRPr="00E97B95" w:rsidRDefault="00730B91" w:rsidP="00730B91">
            <w:pPr>
              <w:ind w:left="720"/>
              <w:rPr>
                <w:rFonts w:eastAsia="MS Gothic" w:cs="Segoe UI Symbol"/>
                <w:szCs w:val="24"/>
              </w:rPr>
            </w:pPr>
            <w:r w:rsidRPr="00353DA0">
              <w:rPr>
                <w:rFonts w:eastAsia="MS Gothic" w:cs="Segoe UI Symbol"/>
                <w:color w:val="365F91" w:themeColor="accent1" w:themeShade="BF"/>
                <w:szCs w:val="24"/>
              </w:rPr>
              <w:t>Type or paste your consent form here.</w:t>
            </w:r>
          </w:p>
        </w:tc>
      </w:tr>
      <w:tr w:rsidR="00730B91" w:rsidRPr="00C91508" w14:paraId="33DAD4E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78"/>
        </w:trPr>
        <w:tc>
          <w:tcPr>
            <w:tcW w:w="10798" w:type="dxa"/>
            <w:gridSpan w:val="5"/>
            <w:tcBorders>
              <w:top w:val="nil"/>
              <w:left w:val="nil"/>
              <w:bottom w:val="nil"/>
              <w:right w:val="nil"/>
            </w:tcBorders>
            <w:shd w:val="clear" w:color="auto" w:fill="FFFFFF" w:themeFill="background1"/>
            <w:vAlign w:val="center"/>
          </w:tcPr>
          <w:p w14:paraId="15C40601" w14:textId="77777777" w:rsidR="00730B91" w:rsidRDefault="00730B91" w:rsidP="00730B91">
            <w:pPr>
              <w:rPr>
                <w:b/>
                <w:bCs/>
                <w:color w:val="002060"/>
              </w:rPr>
            </w:pPr>
          </w:p>
          <w:p w14:paraId="1C27109C" w14:textId="77777777" w:rsidR="00730B91" w:rsidRDefault="00730B91" w:rsidP="00730B91">
            <w:r w:rsidRPr="00665BC1">
              <w:rPr>
                <w:b/>
                <w:bCs/>
                <w:color w:val="002060"/>
              </w:rPr>
              <w:t>C.1.</w:t>
            </w:r>
            <w:r>
              <w:t xml:space="preserve"> Consent Form Reading Level</w:t>
            </w:r>
          </w:p>
          <w:p w14:paraId="21B4E5A6" w14:textId="77777777" w:rsidR="00730B91" w:rsidRPr="00324E4B" w:rsidRDefault="00730B91" w:rsidP="00730B91">
            <w:pPr>
              <w:rPr>
                <w:rFonts w:eastAsia="MS Gothic" w:cs="Segoe UI Symbol"/>
                <w:color w:val="FF0000"/>
                <w:sz w:val="20"/>
                <w:szCs w:val="20"/>
              </w:rPr>
            </w:pPr>
            <w:hyperlink r:id="rId20" w:history="1">
              <w:r w:rsidRPr="00A47BBA">
                <w:rPr>
                  <w:rStyle w:val="Hyperlink"/>
                  <w:color w:val="0070C0"/>
                </w:rPr>
                <w:t xml:space="preserve">How to </w:t>
              </w:r>
              <w:r>
                <w:rPr>
                  <w:rStyle w:val="Hyperlink"/>
                  <w:color w:val="0070C0"/>
                </w:rPr>
                <w:t>determine</w:t>
              </w:r>
              <w:r w:rsidRPr="00A47BBA">
                <w:rPr>
                  <w:rStyle w:val="Hyperlink"/>
                  <w:color w:val="0070C0"/>
                </w:rPr>
                <w:t xml:space="preserve"> your Fles</w:t>
              </w:r>
              <w:r>
                <w:rPr>
                  <w:rStyle w:val="Hyperlink"/>
                  <w:color w:val="0070C0"/>
                </w:rPr>
                <w:t>c</w:t>
              </w:r>
              <w:r w:rsidRPr="00A47BBA">
                <w:rPr>
                  <w:rStyle w:val="Hyperlink"/>
                  <w:color w:val="0070C0"/>
                </w:rPr>
                <w:t>h-Kincaid reading level</w:t>
              </w:r>
            </w:hyperlink>
            <w:r w:rsidRPr="00A47BBA">
              <w:rPr>
                <w:color w:val="0070C0"/>
              </w:rPr>
              <w:t xml:space="preserve"> </w:t>
            </w:r>
            <w:r w:rsidRPr="00C91508">
              <w:t>(e.g.</w:t>
            </w:r>
            <w:r>
              <w:t xml:space="preserve">, </w:t>
            </w:r>
            <w:r w:rsidRPr="00C91508">
              <w:t>8.2</w:t>
            </w:r>
            <w:r w:rsidRPr="00E97B95">
              <w:t xml:space="preserve">):  </w:t>
            </w:r>
            <w:r w:rsidRPr="00E97B95">
              <w:rPr>
                <w:rFonts w:eastAsia="MS Gothic" w:cs="Segoe UI Symbol"/>
                <w:color w:val="806000"/>
                <w:sz w:val="22"/>
              </w:rPr>
              <w:t>Type the Flesh-Kincaid reading level here.</w:t>
            </w:r>
          </w:p>
        </w:tc>
      </w:tr>
      <w:tr w:rsidR="00730B91" w:rsidRPr="00C91508" w14:paraId="663BA46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D260285" w14:textId="77777777" w:rsidR="00730B91" w:rsidRPr="008D1C54" w:rsidRDefault="00730B91" w:rsidP="008D1C54">
            <w:pPr>
              <w:ind w:left="720"/>
              <w:rPr>
                <w:rFonts w:eastAsia="MS Gothic" w:cs="Segoe UI Symbol"/>
                <w:color w:val="244061" w:themeColor="accent1" w:themeShade="80"/>
                <w:szCs w:val="24"/>
              </w:rPr>
            </w:pPr>
          </w:p>
        </w:tc>
      </w:tr>
      <w:tr w:rsidR="00730B91" w:rsidRPr="00C91508" w14:paraId="49304E5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91EAF1B" w14:textId="1A7B8D05" w:rsidR="00730B91" w:rsidRPr="00D63702" w:rsidRDefault="00730B91" w:rsidP="00690776">
            <w:pPr>
              <w:pStyle w:val="Heading2"/>
              <w:numPr>
                <w:ilvl w:val="0"/>
                <w:numId w:val="9"/>
              </w:numPr>
              <w:spacing w:before="0" w:after="0" w:line="240" w:lineRule="auto"/>
              <w:ind w:left="432" w:hanging="284"/>
              <w:rPr>
                <w:rFonts w:eastAsia="Cambria"/>
                <w:color w:val="002060"/>
                <w:sz w:val="22"/>
                <w:szCs w:val="22"/>
              </w:rPr>
            </w:pPr>
            <w:r w:rsidRPr="00C91508">
              <w:rPr>
                <w:rFonts w:eastAsia="Cambria"/>
                <w:color w:val="002060"/>
              </w:rPr>
              <w:t xml:space="preserve">Experimenter Script </w:t>
            </w:r>
            <w:r w:rsidRPr="00C91508">
              <w:rPr>
                <w:rFonts w:eastAsia="Cambria"/>
                <w:color w:val="002060"/>
                <w:sz w:val="22"/>
                <w:szCs w:val="22"/>
              </w:rPr>
              <w:t>(if applicable; the words and procedures an experimenter will say and follow to lead a participant through an experimental session</w:t>
            </w:r>
            <w:r>
              <w:rPr>
                <w:rFonts w:eastAsia="Cambria"/>
                <w:color w:val="002060"/>
                <w:sz w:val="22"/>
                <w:szCs w:val="22"/>
              </w:rPr>
              <w:t xml:space="preserve"> beyond guiding them through the consent process</w:t>
            </w:r>
            <w:r w:rsidRPr="00C91508">
              <w:rPr>
                <w:rFonts w:eastAsia="Cambria"/>
                <w:color w:val="002060"/>
                <w:sz w:val="22"/>
                <w:szCs w:val="22"/>
              </w:rPr>
              <w:t>)</w:t>
            </w:r>
            <w:r w:rsidR="00A158C9">
              <w:rPr>
                <w:rFonts w:eastAsia="Cambria"/>
                <w:color w:val="002060"/>
                <w:sz w:val="22"/>
                <w:szCs w:val="22"/>
              </w:rPr>
              <w:t>.</w:t>
            </w:r>
          </w:p>
        </w:tc>
      </w:tr>
      <w:tr w:rsidR="00730B91" w:rsidRPr="00C91508" w14:paraId="766820F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D39330B" w14:textId="77777777" w:rsidR="00730B91" w:rsidRPr="00A86632" w:rsidRDefault="00730B91" w:rsidP="00690776">
            <w:pPr>
              <w:ind w:left="432"/>
              <w:rPr>
                <w:rFonts w:eastAsia="MS Gothic" w:cs="Segoe UI Symbol"/>
                <w:color w:val="244061" w:themeColor="accent1" w:themeShade="80"/>
                <w:szCs w:val="24"/>
              </w:rPr>
            </w:pPr>
            <w:r w:rsidRPr="00210186">
              <w:rPr>
                <w:b/>
                <w:noProof/>
                <w:color w:val="244061" w:themeColor="accent1" w:themeShade="80"/>
                <w:sz w:val="20"/>
                <w:szCs w:val="20"/>
                <w:u w:val="single"/>
              </w:rPr>
              <w:drawing>
                <wp:anchor distT="0" distB="0" distL="114300" distR="114300" simplePos="0" relativeHeight="251689472" behindDoc="1" locked="0" layoutInCell="1" allowOverlap="1" wp14:anchorId="2A551380" wp14:editId="42281970">
                  <wp:simplePos x="0" y="0"/>
                  <wp:positionH relativeFrom="column">
                    <wp:posOffset>4200525</wp:posOffset>
                  </wp:positionH>
                  <wp:positionV relativeFrom="paragraph">
                    <wp:posOffset>39370</wp:posOffset>
                  </wp:positionV>
                  <wp:extent cx="371475" cy="139700"/>
                  <wp:effectExtent l="0" t="0" r="9525" b="0"/>
                  <wp:wrapTight wrapText="bothSides">
                    <wp:wrapPolygon edited="0">
                      <wp:start x="0" y="0"/>
                      <wp:lineTo x="0" y="17673"/>
                      <wp:lineTo x="21046" y="17673"/>
                      <wp:lineTo x="21046" y="0"/>
                      <wp:lineTo x="0" y="0"/>
                    </wp:wrapPolygon>
                  </wp:wrapTight>
                  <wp:docPr id="974376319" name="Picture 97437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002060"/>
                <w:sz w:val="20"/>
                <w:szCs w:val="20"/>
              </w:rPr>
              <w:t xml:space="preserve">Not applicable </w:t>
            </w:r>
            <w:r w:rsidRPr="00C91508">
              <w:rPr>
                <w:color w:val="002060"/>
                <w:sz w:val="20"/>
                <w:szCs w:val="20"/>
              </w:rPr>
              <w:sym w:font="Wingdings" w:char="F0E0"/>
            </w:r>
            <w:r w:rsidRPr="00C91508">
              <w:rPr>
                <w:color w:val="002060"/>
                <w:sz w:val="20"/>
                <w:szCs w:val="20"/>
              </w:rPr>
              <w:t xml:space="preserve"> </w:t>
            </w:r>
            <w:r w:rsidRPr="00C91508">
              <w:rPr>
                <w:color w:val="002060"/>
                <w:sz w:val="18"/>
                <w:szCs w:val="18"/>
              </w:rPr>
              <w:t xml:space="preserve">Check if you will </w:t>
            </w:r>
            <w:r w:rsidRPr="00665BC1">
              <w:rPr>
                <w:b/>
                <w:bCs/>
                <w:color w:val="002060"/>
                <w:sz w:val="18"/>
                <w:szCs w:val="18"/>
              </w:rPr>
              <w:t>NOT</w:t>
            </w:r>
            <w:r w:rsidRPr="00C91508">
              <w:rPr>
                <w:color w:val="002060"/>
                <w:sz w:val="18"/>
                <w:szCs w:val="18"/>
              </w:rPr>
              <w:t xml:space="preserve"> b</w:t>
            </w:r>
            <w:r>
              <w:rPr>
                <w:color w:val="002060"/>
                <w:sz w:val="18"/>
                <w:szCs w:val="18"/>
              </w:rPr>
              <w:t xml:space="preserve">e using an experimenter script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b/>
                <w:color w:val="00B050"/>
                <w:sz w:val="18"/>
                <w:szCs w:val="18"/>
                <w:u w:val="single"/>
              </w:rPr>
              <w:t xml:space="preserve">Move to </w:t>
            </w:r>
            <w:r>
              <w:rPr>
                <w:b/>
                <w:color w:val="00B050"/>
                <w:sz w:val="18"/>
                <w:szCs w:val="18"/>
                <w:u w:val="single"/>
              </w:rPr>
              <w:t>item E.</w:t>
            </w:r>
          </w:p>
        </w:tc>
      </w:tr>
      <w:tr w:rsidR="00730B91" w:rsidRPr="00C91508" w14:paraId="383644D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05"/>
        </w:trPr>
        <w:tc>
          <w:tcPr>
            <w:tcW w:w="11523" w:type="dxa"/>
            <w:gridSpan w:val="7"/>
            <w:tcBorders>
              <w:top w:val="nil"/>
              <w:left w:val="nil"/>
              <w:bottom w:val="nil"/>
              <w:right w:val="nil"/>
            </w:tcBorders>
            <w:shd w:val="clear" w:color="auto" w:fill="FFFFFF" w:themeFill="background1"/>
            <w:vAlign w:val="center"/>
          </w:tcPr>
          <w:p w14:paraId="13C64448" w14:textId="77777777" w:rsidR="00730B91" w:rsidRPr="00ED5E2F" w:rsidRDefault="00730B91" w:rsidP="00690776">
            <w:pPr>
              <w:ind w:left="432"/>
              <w:rPr>
                <w:b/>
                <w:sz w:val="20"/>
                <w:szCs w:val="20"/>
              </w:rPr>
            </w:pPr>
            <w:r w:rsidRPr="003E1241">
              <w:rPr>
                <w:rFonts w:eastAsia="MS Gothic" w:cs="Segoe UI Symbol"/>
                <w:color w:val="806000"/>
                <w:szCs w:val="24"/>
              </w:rPr>
              <w:t>If using an experimenter script, type or paste it here.</w:t>
            </w:r>
          </w:p>
        </w:tc>
      </w:tr>
      <w:tr w:rsidR="00730B91" w:rsidRPr="00C91508" w14:paraId="734E031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4FAC46B" w14:textId="2E34BD8D" w:rsidR="00730B91" w:rsidRPr="008D1C54" w:rsidRDefault="00730B91" w:rsidP="008D1C54">
            <w:pPr>
              <w:pStyle w:val="Heading1"/>
              <w:spacing w:before="0"/>
              <w:ind w:left="432"/>
              <w:rPr>
                <w:bCs/>
                <w:sz w:val="24"/>
                <w:szCs w:val="24"/>
              </w:rPr>
            </w:pPr>
          </w:p>
        </w:tc>
      </w:tr>
      <w:tr w:rsidR="00730B91" w:rsidRPr="00C91508" w14:paraId="28A2606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2D8F7AD" w14:textId="39C280ED" w:rsidR="00730B91" w:rsidRPr="00D63702" w:rsidRDefault="00730B91" w:rsidP="00BA68CD">
            <w:pPr>
              <w:pStyle w:val="Heading3"/>
              <w:numPr>
                <w:ilvl w:val="0"/>
                <w:numId w:val="9"/>
              </w:numPr>
              <w:spacing w:before="0" w:line="240" w:lineRule="auto"/>
              <w:ind w:left="504"/>
              <w:rPr>
                <w:rFonts w:ascii="Cambria" w:hAnsi="Cambria"/>
                <w:sz w:val="26"/>
                <w:szCs w:val="26"/>
              </w:rPr>
            </w:pPr>
            <w:r w:rsidRPr="002402B3">
              <w:rPr>
                <w:rFonts w:ascii="Cambria" w:eastAsia="Cambria" w:hAnsi="Cambria"/>
                <w:b/>
                <w:bCs/>
                <w:color w:val="002060"/>
              </w:rPr>
              <w:t>Copies of questionnaires, interview questions</w:t>
            </w:r>
            <w:r w:rsidRPr="00D63702">
              <w:rPr>
                <w:rFonts w:ascii="Cambria" w:eastAsia="Cambria" w:hAnsi="Cambria"/>
                <w:color w:val="002060"/>
              </w:rPr>
              <w:t xml:space="preserve">; descriptions of stimuli, manipulations, or coding. Present in chronological order. </w:t>
            </w:r>
            <w:r w:rsidR="005B7123" w:rsidRPr="00353DA0">
              <w:rPr>
                <w:rFonts w:ascii="Cambria" w:eastAsia="Cambria" w:hAnsi="Cambria"/>
                <w:b/>
                <w:bCs/>
                <w:color w:val="0070C0"/>
              </w:rPr>
              <w:t>L</w:t>
            </w:r>
            <w:r w:rsidR="005B7123" w:rsidRPr="00353DA0">
              <w:rPr>
                <w:b/>
                <w:bCs/>
                <w:color w:val="0070C0"/>
              </w:rPr>
              <w:t xml:space="preserve">ist the questions or prompts you will use to collect your data here </w:t>
            </w:r>
            <w:r w:rsidR="005B7123" w:rsidRPr="00353DA0">
              <w:rPr>
                <w:b/>
                <w:bCs/>
                <w:color w:val="auto"/>
              </w:rPr>
              <w:t>AND</w:t>
            </w:r>
            <w:r w:rsidR="005B7123">
              <w:rPr>
                <w:b/>
                <w:bCs/>
                <w:color w:val="0070C0"/>
              </w:rPr>
              <w:t xml:space="preserve"> </w:t>
            </w:r>
            <w:r w:rsidRPr="003E1241">
              <w:rPr>
                <w:b/>
                <w:bCs/>
                <w:color w:val="0070C0"/>
              </w:rPr>
              <w:t xml:space="preserve">paste the link to your </w:t>
            </w:r>
            <w:r w:rsidR="005B7123">
              <w:rPr>
                <w:b/>
                <w:bCs/>
                <w:color w:val="0070C0"/>
              </w:rPr>
              <w:t xml:space="preserve">online </w:t>
            </w:r>
            <w:r w:rsidRPr="003E1241">
              <w:rPr>
                <w:b/>
                <w:bCs/>
                <w:color w:val="0070C0"/>
              </w:rPr>
              <w:t xml:space="preserve">survey </w:t>
            </w:r>
            <w:r w:rsidRPr="003E1241">
              <w:rPr>
                <w:rFonts w:ascii="Cambria" w:eastAsia="Cambria" w:hAnsi="Cambria"/>
                <w:b/>
                <w:bCs/>
                <w:color w:val="0070C0"/>
              </w:rPr>
              <w:t xml:space="preserve">(e.g., Qualtrics) </w:t>
            </w:r>
            <w:r w:rsidR="005B7123">
              <w:rPr>
                <w:rFonts w:ascii="Cambria" w:eastAsia="Cambria" w:hAnsi="Cambria"/>
                <w:b/>
                <w:bCs/>
                <w:color w:val="0070C0"/>
              </w:rPr>
              <w:t>here</w:t>
            </w:r>
            <w:r w:rsidR="00353DA0">
              <w:rPr>
                <w:rFonts w:ascii="Cambria" w:eastAsia="Cambria" w:hAnsi="Cambria"/>
                <w:b/>
                <w:bCs/>
                <w:color w:val="0070C0"/>
              </w:rPr>
              <w:t xml:space="preserve">. </w:t>
            </w:r>
            <w:r w:rsidRPr="008E5EF5">
              <w:rPr>
                <w:rFonts w:ascii="Cambria" w:eastAsia="Cambria" w:hAnsi="Cambria"/>
                <w:color w:val="002060"/>
                <w:sz w:val="20"/>
                <w:szCs w:val="20"/>
              </w:rPr>
              <w:t xml:space="preserve">Label all materials with a title, along with relevant citation, or whether created for the purposes of the proposed </w:t>
            </w:r>
            <w:r w:rsidR="00F77C34">
              <w:rPr>
                <w:rFonts w:ascii="Cambria" w:eastAsia="Cambria" w:hAnsi="Cambria"/>
                <w:color w:val="002060"/>
                <w:sz w:val="20"/>
                <w:szCs w:val="20"/>
              </w:rPr>
              <w:t>research</w:t>
            </w:r>
            <w:r w:rsidRPr="008E5EF5">
              <w:rPr>
                <w:rFonts w:ascii="Cambria" w:eastAsia="Cambria" w:hAnsi="Cambria"/>
                <w:color w:val="002060"/>
                <w:sz w:val="20"/>
                <w:szCs w:val="20"/>
              </w:rPr>
              <w:t xml:space="preserve"> to match content in procedures </w:t>
            </w:r>
            <w:r>
              <w:rPr>
                <w:rFonts w:ascii="Cambria" w:eastAsia="Cambria" w:hAnsi="Cambria"/>
                <w:color w:val="002060"/>
                <w:sz w:val="20"/>
                <w:szCs w:val="20"/>
              </w:rPr>
              <w:t>(e</w:t>
            </w:r>
            <w:r w:rsidRPr="008E5EF5">
              <w:rPr>
                <w:rFonts w:ascii="Cambria" w:eastAsia="Cambria" w:hAnsi="Cambria"/>
                <w:color w:val="002060"/>
                <w:sz w:val="20"/>
                <w:szCs w:val="20"/>
              </w:rPr>
              <w:t>.g.</w:t>
            </w:r>
            <w:r>
              <w:rPr>
                <w:rFonts w:ascii="Cambria" w:eastAsia="Cambria" w:hAnsi="Cambria"/>
                <w:color w:val="002060"/>
                <w:sz w:val="20"/>
                <w:szCs w:val="20"/>
              </w:rPr>
              <w:t>,</w:t>
            </w:r>
            <w:r w:rsidRPr="008E5EF5">
              <w:rPr>
                <w:rFonts w:ascii="Cambria" w:eastAsia="Cambria" w:hAnsi="Cambria"/>
                <w:color w:val="002060"/>
                <w:sz w:val="20"/>
                <w:szCs w:val="20"/>
              </w:rPr>
              <w:t xml:space="preserve"> “The Rosenberg Self-Esteem Scale (Rosenberg, 1965)</w:t>
            </w:r>
            <w:r w:rsidR="008D1C54">
              <w:rPr>
                <w:rFonts w:ascii="Cambria" w:eastAsia="Cambria" w:hAnsi="Cambria"/>
                <w:color w:val="002060"/>
                <w:sz w:val="20"/>
                <w:szCs w:val="20"/>
              </w:rPr>
              <w:t>)</w:t>
            </w:r>
            <w:r w:rsidRPr="008E5EF5">
              <w:rPr>
                <w:rFonts w:ascii="Cambria" w:eastAsia="Cambria" w:hAnsi="Cambria"/>
                <w:color w:val="002060"/>
                <w:sz w:val="20"/>
                <w:szCs w:val="20"/>
              </w:rPr>
              <w:t>. These labels can be removed before presenting them to participants based on the discretion of the researcher.</w:t>
            </w:r>
          </w:p>
        </w:tc>
      </w:tr>
      <w:tr w:rsidR="00730B91" w:rsidRPr="00FA538E" w14:paraId="02602A1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87"/>
        </w:trPr>
        <w:tc>
          <w:tcPr>
            <w:tcW w:w="11523" w:type="dxa"/>
            <w:gridSpan w:val="7"/>
            <w:tcBorders>
              <w:top w:val="nil"/>
              <w:left w:val="nil"/>
              <w:bottom w:val="nil"/>
              <w:right w:val="nil"/>
            </w:tcBorders>
            <w:shd w:val="clear" w:color="auto" w:fill="FFFFFF" w:themeFill="background1"/>
            <w:vAlign w:val="center"/>
          </w:tcPr>
          <w:p w14:paraId="7859C807" w14:textId="77777777" w:rsidR="00730B91" w:rsidRPr="008D1C54" w:rsidRDefault="00730B91" w:rsidP="008D1C54">
            <w:pPr>
              <w:pStyle w:val="Heading2"/>
              <w:spacing w:before="0"/>
              <w:ind w:left="576"/>
              <w:rPr>
                <w:rFonts w:eastAsia="Cambria"/>
                <w:b w:val="0"/>
                <w:bCs/>
                <w:color w:val="auto"/>
                <w:szCs w:val="24"/>
              </w:rPr>
            </w:pPr>
          </w:p>
          <w:p w14:paraId="0BB58919" w14:textId="77777777" w:rsidR="00730B91" w:rsidRDefault="00730B91" w:rsidP="00730B91">
            <w:pPr>
              <w:ind w:left="720"/>
              <w:rPr>
                <w:bCs/>
              </w:rPr>
            </w:pPr>
          </w:p>
          <w:p w14:paraId="275BA89C" w14:textId="77777777" w:rsidR="002402B3" w:rsidRPr="00DD54B8" w:rsidRDefault="002402B3" w:rsidP="00730B91">
            <w:pPr>
              <w:ind w:left="720"/>
              <w:rPr>
                <w:bCs/>
              </w:rPr>
            </w:pPr>
          </w:p>
        </w:tc>
      </w:tr>
      <w:tr w:rsidR="00730B91" w:rsidRPr="00C91508" w14:paraId="0595A461" w14:textId="77777777" w:rsidTr="006367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E3B576C" w14:textId="3C20334B" w:rsidR="00730B91" w:rsidRPr="00237A2B" w:rsidRDefault="00730B91" w:rsidP="00BA68CD">
            <w:pPr>
              <w:pStyle w:val="Heading2"/>
              <w:numPr>
                <w:ilvl w:val="0"/>
                <w:numId w:val="9"/>
              </w:numPr>
              <w:spacing w:before="0" w:after="0" w:line="240" w:lineRule="auto"/>
              <w:ind w:left="576" w:hanging="284"/>
              <w:rPr>
                <w:color w:val="002060"/>
              </w:rPr>
            </w:pPr>
            <w:r w:rsidRPr="00007DD6">
              <w:rPr>
                <w:color w:val="002060"/>
              </w:rPr>
              <w:t>Debriefing Script</w:t>
            </w:r>
            <w:r>
              <w:rPr>
                <w:color w:val="002060"/>
              </w:rPr>
              <w:t xml:space="preserve"> or Form</w:t>
            </w:r>
            <w:r w:rsidR="002402B3">
              <w:rPr>
                <w:color w:val="002060"/>
              </w:rPr>
              <w:t xml:space="preserve"> </w:t>
            </w:r>
          </w:p>
        </w:tc>
      </w:tr>
      <w:tr w:rsidR="00730B91" w:rsidRPr="00C91508" w14:paraId="6D93BAFE" w14:textId="77777777" w:rsidTr="006367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B6EC917" w14:textId="77777777" w:rsidR="00BA68CD" w:rsidRDefault="00730B91" w:rsidP="00BA68CD">
            <w:pPr>
              <w:pStyle w:val="Heading2"/>
              <w:spacing w:before="0" w:after="0"/>
              <w:ind w:left="576"/>
              <w:rPr>
                <w:color w:val="002060"/>
                <w:sz w:val="18"/>
                <w:szCs w:val="18"/>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002060"/>
                <w:sz w:val="20"/>
                <w:szCs w:val="20"/>
              </w:rPr>
              <w:t xml:space="preserve">Not applicable </w:t>
            </w:r>
            <w:r w:rsidRPr="00C91508">
              <w:rPr>
                <w:color w:val="002060"/>
                <w:sz w:val="20"/>
                <w:szCs w:val="20"/>
              </w:rPr>
              <w:sym w:font="Wingdings" w:char="F0E0"/>
            </w:r>
            <w:r w:rsidRPr="00C91508">
              <w:rPr>
                <w:color w:val="002060"/>
                <w:sz w:val="20"/>
                <w:szCs w:val="20"/>
              </w:rPr>
              <w:t xml:space="preserve"> </w:t>
            </w:r>
            <w:r w:rsidRPr="00C91508">
              <w:rPr>
                <w:color w:val="002060"/>
                <w:sz w:val="18"/>
                <w:szCs w:val="18"/>
              </w:rPr>
              <w:t>Check if you will NOT be using a debriefing script (</w:t>
            </w:r>
            <w:r>
              <w:rPr>
                <w:color w:val="002060"/>
                <w:sz w:val="18"/>
                <w:szCs w:val="18"/>
              </w:rPr>
              <w:t>S</w:t>
            </w:r>
            <w:r w:rsidRPr="00C91508">
              <w:rPr>
                <w:color w:val="002060"/>
                <w:sz w:val="18"/>
                <w:szCs w:val="18"/>
              </w:rPr>
              <w:t xml:space="preserve">ee </w:t>
            </w:r>
            <w:r>
              <w:rPr>
                <w:color w:val="002060"/>
                <w:sz w:val="18"/>
                <w:szCs w:val="18"/>
              </w:rPr>
              <w:t xml:space="preserve">your answer to </w:t>
            </w:r>
            <w:r w:rsidRPr="00C91508">
              <w:rPr>
                <w:color w:val="002060"/>
                <w:sz w:val="18"/>
                <w:szCs w:val="18"/>
              </w:rPr>
              <w:t>Q</w:t>
            </w:r>
            <w:r>
              <w:rPr>
                <w:color w:val="002060"/>
                <w:sz w:val="18"/>
                <w:szCs w:val="18"/>
              </w:rPr>
              <w:t>23 to confirm this answer.</w:t>
            </w:r>
            <w:r w:rsidRPr="00C91508">
              <w:rPr>
                <w:color w:val="002060"/>
                <w:sz w:val="18"/>
                <w:szCs w:val="18"/>
              </w:rPr>
              <w:t>)</w:t>
            </w:r>
          </w:p>
          <w:p w14:paraId="382D86A7" w14:textId="3B4366B1" w:rsidR="00730B91" w:rsidRDefault="00730B91" w:rsidP="00BA68CD">
            <w:pPr>
              <w:pStyle w:val="Heading2"/>
              <w:spacing w:before="0" w:after="0"/>
              <w:ind w:left="576"/>
              <w:rPr>
                <w:color w:val="806000"/>
              </w:rPr>
            </w:pPr>
            <w:r w:rsidRPr="00210186">
              <w:rPr>
                <w:b w:val="0"/>
                <w:noProof/>
                <w:color w:val="244061" w:themeColor="accent1" w:themeShade="80"/>
                <w:sz w:val="20"/>
                <w:szCs w:val="20"/>
                <w:u w:val="single"/>
              </w:rPr>
              <w:t xml:space="preserve"> </w:t>
            </w:r>
            <w:r w:rsidR="00BA68CD" w:rsidRPr="00210186">
              <w:rPr>
                <w:b w:val="0"/>
                <w:noProof/>
                <w:color w:val="244061" w:themeColor="accent1" w:themeShade="80"/>
                <w:sz w:val="20"/>
                <w:szCs w:val="20"/>
                <w:u w:val="single"/>
              </w:rPr>
              <w:drawing>
                <wp:anchor distT="0" distB="0" distL="114300" distR="114300" simplePos="0" relativeHeight="251690496" behindDoc="1" locked="0" layoutInCell="1" allowOverlap="1" wp14:anchorId="6FE7EC77" wp14:editId="62539336">
                  <wp:simplePos x="0" y="0"/>
                  <wp:positionH relativeFrom="column">
                    <wp:posOffset>519430</wp:posOffset>
                  </wp:positionH>
                  <wp:positionV relativeFrom="paragraph">
                    <wp:posOffset>21590</wp:posOffset>
                  </wp:positionV>
                  <wp:extent cx="371475" cy="139700"/>
                  <wp:effectExtent l="0" t="0" r="9525" b="0"/>
                  <wp:wrapTight wrapText="bothSides">
                    <wp:wrapPolygon edited="0">
                      <wp:start x="0" y="0"/>
                      <wp:lineTo x="0" y="17673"/>
                      <wp:lineTo x="21046" y="17673"/>
                      <wp:lineTo x="21046" y="0"/>
                      <wp:lineTo x="0" y="0"/>
                    </wp:wrapPolygon>
                  </wp:wrapTight>
                  <wp:docPr id="506500909" name="Picture 50650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color w:val="00B050"/>
                <w:sz w:val="18"/>
                <w:szCs w:val="18"/>
                <w:u w:val="single"/>
              </w:rPr>
              <w:t xml:space="preserve">Move to </w:t>
            </w:r>
            <w:r>
              <w:rPr>
                <w:color w:val="00B050"/>
                <w:sz w:val="18"/>
                <w:szCs w:val="18"/>
                <w:u w:val="single"/>
              </w:rPr>
              <w:t>item G.</w:t>
            </w:r>
          </w:p>
          <w:p w14:paraId="0ED1FFC8" w14:textId="07754777" w:rsidR="006367EC" w:rsidRPr="002402B3" w:rsidRDefault="00730B91" w:rsidP="00BA68CD">
            <w:pPr>
              <w:spacing w:before="100" w:beforeAutospacing="1" w:after="100" w:afterAutospacing="1" w:line="240" w:lineRule="auto"/>
              <w:ind w:left="576"/>
              <w:rPr>
                <w:rFonts w:asciiTheme="majorHAnsi" w:eastAsia="Times New Roman" w:hAnsiTheme="majorHAnsi" w:cs="Times New Roman"/>
                <w:color w:val="365F91" w:themeColor="accent1" w:themeShade="BF"/>
                <w:sz w:val="20"/>
                <w:szCs w:val="20"/>
              </w:rPr>
            </w:pPr>
            <w:r w:rsidRPr="006367EC">
              <w:rPr>
                <w:color w:val="806000"/>
              </w:rPr>
              <w:t>If using a debriefing script, type or paste the content said, sent, or handed to participants after the research is complete to debrief them about the purpose of the research, manipulations, cover story, deception, etc.</w:t>
            </w:r>
            <w:r w:rsidR="006367EC" w:rsidRPr="006367EC">
              <w:rPr>
                <w:rFonts w:asciiTheme="majorHAnsi" w:eastAsia="Times New Roman" w:hAnsiTheme="majorHAnsi" w:cs="Times New Roman"/>
                <w:color w:val="365F91" w:themeColor="accent1" w:themeShade="BF"/>
                <w:sz w:val="20"/>
                <w:szCs w:val="20"/>
              </w:rPr>
              <w:t xml:space="preserve"> </w:t>
            </w:r>
            <w:r w:rsidR="006367EC" w:rsidRPr="00690776">
              <w:rPr>
                <w:b/>
                <w:bCs/>
                <w:color w:val="002060"/>
                <w:sz w:val="20"/>
                <w:szCs w:val="20"/>
              </w:rPr>
              <w:t xml:space="preserve">(Examples include: a) </w:t>
            </w:r>
            <w:r w:rsidR="006367EC" w:rsidRPr="00690776">
              <w:rPr>
                <w:rFonts w:asciiTheme="majorHAnsi" w:eastAsia="Times New Roman" w:hAnsiTheme="majorHAnsi" w:cs="Times New Roman"/>
                <w:color w:val="365F91" w:themeColor="accent1" w:themeShade="BF"/>
                <w:sz w:val="20"/>
                <w:szCs w:val="20"/>
              </w:rPr>
              <w:t xml:space="preserve">Participants are asked to take a quiz for research, but they are not told the research question also involves how background noise affects their ability to concentrate; </w:t>
            </w:r>
            <w:r w:rsidR="006367EC" w:rsidRPr="00690776">
              <w:rPr>
                <w:rFonts w:asciiTheme="majorHAnsi" w:eastAsia="Times New Roman" w:hAnsiTheme="majorHAnsi" w:cs="Times New Roman"/>
                <w:b/>
                <w:bCs/>
                <w:color w:val="365F91" w:themeColor="accent1" w:themeShade="BF"/>
                <w:sz w:val="20"/>
                <w:szCs w:val="20"/>
              </w:rPr>
              <w:t xml:space="preserve">b) </w:t>
            </w:r>
            <w:r w:rsidR="006367EC" w:rsidRPr="00690776">
              <w:rPr>
                <w:rFonts w:asciiTheme="majorHAnsi" w:hAnsiTheme="majorHAnsi" w:cs="Times New Roman"/>
                <w:color w:val="365F91" w:themeColor="accent1" w:themeShade="BF"/>
                <w:sz w:val="20"/>
                <w:szCs w:val="20"/>
              </w:rPr>
              <w:t>Participants are told that they are participating in a study about environmental attitudes, but they are not told that the study will also test the effectiveness of different types of persuasive messages on attitude change.)</w:t>
            </w:r>
          </w:p>
          <w:p w14:paraId="476A72EF" w14:textId="294E482A" w:rsidR="00730B91" w:rsidRPr="00842062" w:rsidRDefault="00730B91" w:rsidP="00BA68CD">
            <w:pPr>
              <w:tabs>
                <w:tab w:val="left" w:pos="360"/>
              </w:tabs>
              <w:ind w:left="576"/>
            </w:pPr>
          </w:p>
          <w:p w14:paraId="59C82080" w14:textId="77777777" w:rsidR="00730B91" w:rsidRPr="00442DB6" w:rsidRDefault="00730B91" w:rsidP="00BA68CD">
            <w:pPr>
              <w:ind w:left="576"/>
            </w:pPr>
          </w:p>
        </w:tc>
      </w:tr>
      <w:tr w:rsidR="00730B91" w:rsidRPr="00C91508" w14:paraId="7071F308" w14:textId="77777777" w:rsidTr="006367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779A313" w14:textId="77777777" w:rsidR="00730B91" w:rsidRPr="000F028A" w:rsidRDefault="00730B91" w:rsidP="00BA68CD">
            <w:pPr>
              <w:pStyle w:val="Heading3"/>
              <w:spacing w:before="0"/>
              <w:ind w:left="576"/>
              <w:rPr>
                <w:rFonts w:ascii="Cambria" w:hAnsi="Cambria"/>
                <w:b/>
                <w:color w:val="5F497A" w:themeColor="accent4" w:themeShade="BF"/>
                <w:sz w:val="20"/>
                <w:szCs w:val="20"/>
              </w:rPr>
            </w:pPr>
          </w:p>
        </w:tc>
      </w:tr>
      <w:tr w:rsidR="00730B91" w:rsidRPr="00C91508" w14:paraId="3DB3A3A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E855FA8" w14:textId="77777777" w:rsidR="00730B91" w:rsidRPr="008D1C54" w:rsidRDefault="00730B91" w:rsidP="00BA68CD">
            <w:pPr>
              <w:pStyle w:val="Heading3"/>
              <w:spacing w:before="0"/>
              <w:ind w:left="576"/>
              <w:rPr>
                <w:rFonts w:ascii="Cambria" w:hAnsi="Cambria"/>
                <w:b/>
              </w:rPr>
            </w:pPr>
          </w:p>
        </w:tc>
      </w:tr>
      <w:tr w:rsidR="00730B91" w:rsidRPr="00C91508" w14:paraId="3B94BA5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F99D532" w14:textId="4DADAABA" w:rsidR="00730B91" w:rsidRPr="00D63702" w:rsidRDefault="00730B91" w:rsidP="00BA68CD">
            <w:pPr>
              <w:pStyle w:val="Heading2"/>
              <w:numPr>
                <w:ilvl w:val="0"/>
                <w:numId w:val="9"/>
              </w:numPr>
              <w:spacing w:before="0" w:after="0" w:line="240" w:lineRule="auto"/>
              <w:ind w:left="576" w:hanging="284"/>
              <w:rPr>
                <w:color w:val="002060"/>
                <w:sz w:val="22"/>
                <w:szCs w:val="22"/>
              </w:rPr>
            </w:pPr>
            <w:bookmarkStart w:id="2" w:name="_Hlk155278204"/>
            <w:r w:rsidRPr="003E1241">
              <w:rPr>
                <w:color w:val="002060"/>
              </w:rPr>
              <w:t xml:space="preserve">Signed permission letter from agency to collect data from </w:t>
            </w:r>
            <w:r>
              <w:rPr>
                <w:color w:val="002060"/>
              </w:rPr>
              <w:t>their records or clients,</w:t>
            </w:r>
            <w:r w:rsidRPr="003E1241">
              <w:rPr>
                <w:color w:val="002060"/>
              </w:rPr>
              <w:t xml:space="preserve"> or from an author to use copyrighted materials for data collection</w:t>
            </w:r>
            <w:r w:rsidR="00A158C9">
              <w:rPr>
                <w:color w:val="002060"/>
              </w:rPr>
              <w:t>.</w:t>
            </w:r>
            <w:r w:rsidRPr="00C91508">
              <w:rPr>
                <w:color w:val="002060"/>
              </w:rPr>
              <w:t xml:space="preserve"> </w:t>
            </w:r>
            <w:bookmarkEnd w:id="2"/>
          </w:p>
        </w:tc>
      </w:tr>
      <w:tr w:rsidR="00730B91" w:rsidRPr="00C91508" w14:paraId="37E1FDB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3BDEAB5" w14:textId="77777777" w:rsidR="00730B91" w:rsidRPr="009816C6" w:rsidRDefault="00730B91" w:rsidP="00BA68CD">
            <w:pPr>
              <w:pStyle w:val="Heading2"/>
              <w:spacing w:before="0" w:after="0" w:line="240" w:lineRule="auto"/>
              <w:ind w:left="576"/>
              <w:rPr>
                <w:color w:val="002060"/>
                <w:highlight w:val="cyan"/>
              </w:rPr>
            </w:pPr>
          </w:p>
        </w:tc>
      </w:tr>
      <w:tr w:rsidR="00730B91" w:rsidRPr="00C91508" w14:paraId="4B1DE42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3CE4444" w14:textId="77777777" w:rsidR="00730B91" w:rsidRPr="003E1241" w:rsidRDefault="00730B91" w:rsidP="00BA68CD">
            <w:pPr>
              <w:ind w:left="576"/>
              <w:rPr>
                <w:color w:val="002060"/>
                <w:sz w:val="18"/>
                <w:szCs w:val="18"/>
              </w:rPr>
            </w:pPr>
            <w:r w:rsidRPr="003E1241">
              <w:rPr>
                <w:rFonts w:ascii="Times New Roman" w:eastAsia="Times New Roman" w:hAnsi="Times New Roman" w:cs="Times New Roman"/>
                <w:iCs/>
                <w:szCs w:val="20"/>
              </w:rPr>
              <w:t xml:space="preserve">[  ] </w:t>
            </w:r>
            <w:r w:rsidRPr="003E1241">
              <w:rPr>
                <w:color w:val="002060"/>
                <w:sz w:val="22"/>
              </w:rPr>
              <w:t xml:space="preserve">Not applicable </w:t>
            </w:r>
            <w:r w:rsidRPr="003E1241">
              <w:rPr>
                <w:color w:val="002060"/>
                <w:sz w:val="22"/>
              </w:rPr>
              <w:sym w:font="Wingdings" w:char="F0E0"/>
            </w:r>
            <w:r w:rsidRPr="003E1241">
              <w:rPr>
                <w:color w:val="002060"/>
              </w:rPr>
              <w:t xml:space="preserve"> </w:t>
            </w:r>
            <w:r w:rsidRPr="003E1241">
              <w:rPr>
                <w:color w:val="002060"/>
                <w:sz w:val="18"/>
                <w:szCs w:val="18"/>
              </w:rPr>
              <w:t xml:space="preserve">Check if you DO </w:t>
            </w:r>
            <w:r w:rsidRPr="003E1241">
              <w:rPr>
                <w:b/>
                <w:bCs/>
                <w:color w:val="002060"/>
                <w:sz w:val="18"/>
                <w:szCs w:val="18"/>
              </w:rPr>
              <w:t xml:space="preserve">NOT </w:t>
            </w:r>
            <w:r w:rsidRPr="003E1241">
              <w:rPr>
                <w:color w:val="002060"/>
                <w:sz w:val="18"/>
                <w:szCs w:val="18"/>
              </w:rPr>
              <w:t>need permissions to collect data from an agency or to use copyrighted measures (e.g., survey tools)</w:t>
            </w:r>
          </w:p>
        </w:tc>
      </w:tr>
      <w:tr w:rsidR="00730B91" w:rsidRPr="00C91508" w14:paraId="0CD96E9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78"/>
        </w:trPr>
        <w:tc>
          <w:tcPr>
            <w:tcW w:w="11523" w:type="dxa"/>
            <w:gridSpan w:val="7"/>
            <w:tcBorders>
              <w:top w:val="nil"/>
              <w:left w:val="nil"/>
              <w:bottom w:val="nil"/>
              <w:right w:val="nil"/>
            </w:tcBorders>
            <w:shd w:val="clear" w:color="auto" w:fill="FFFFFF" w:themeFill="background1"/>
            <w:vAlign w:val="center"/>
          </w:tcPr>
          <w:p w14:paraId="54C6AB52" w14:textId="6D09A5F9" w:rsidR="00730B91" w:rsidRDefault="00730B91" w:rsidP="00BA68CD">
            <w:pPr>
              <w:pStyle w:val="Heading3"/>
              <w:spacing w:before="0"/>
              <w:ind w:left="576"/>
              <w:rPr>
                <w:color w:val="auto"/>
                <w:sz w:val="22"/>
                <w:szCs w:val="22"/>
              </w:rPr>
            </w:pPr>
            <w:r w:rsidRPr="002B3BA1">
              <w:rPr>
                <w:color w:val="806000"/>
                <w:sz w:val="22"/>
                <w:szCs w:val="22"/>
              </w:rPr>
              <w:t>If a permission letter is required, paste here if possible, otherwise email</w:t>
            </w:r>
            <w:r w:rsidRPr="002B3BA1">
              <w:rPr>
                <w:color w:val="806000"/>
                <w:sz w:val="20"/>
                <w:szCs w:val="20"/>
              </w:rPr>
              <w:t xml:space="preserve"> </w:t>
            </w:r>
            <w:hyperlink r:id="rId21" w:history="1">
              <w:r w:rsidR="00530898" w:rsidRPr="00E050F4">
                <w:rPr>
                  <w:rStyle w:val="Hyperlink"/>
                  <w:sz w:val="20"/>
                  <w:szCs w:val="20"/>
                </w:rPr>
                <w:t>irb@lcsc.edu</w:t>
              </w:r>
            </w:hyperlink>
            <w:r w:rsidRPr="00C91508">
              <w:rPr>
                <w:color w:val="002060"/>
              </w:rPr>
              <w:t xml:space="preserve"> </w:t>
            </w:r>
            <w:r w:rsidRPr="002B3BA1">
              <w:rPr>
                <w:color w:val="806000"/>
                <w:sz w:val="22"/>
                <w:szCs w:val="22"/>
              </w:rPr>
              <w:t>as an attachment.</w:t>
            </w:r>
          </w:p>
          <w:p w14:paraId="64A74BFE" w14:textId="77777777" w:rsidR="00730B91" w:rsidRDefault="00730B91" w:rsidP="00BA68CD">
            <w:pPr>
              <w:ind w:left="576"/>
              <w:rPr>
                <w:color w:val="AC7F00"/>
                <w:sz w:val="22"/>
              </w:rPr>
            </w:pPr>
          </w:p>
          <w:p w14:paraId="011B3C00" w14:textId="77777777" w:rsidR="00730B91" w:rsidRPr="00067F7F" w:rsidRDefault="00730B91" w:rsidP="00BA68CD">
            <w:pPr>
              <w:ind w:left="576"/>
              <w:rPr>
                <w:sz w:val="22"/>
              </w:rPr>
            </w:pPr>
            <w:r w:rsidRPr="00621AAC">
              <w:rPr>
                <w:b/>
                <w:bCs/>
                <w:color w:val="244061" w:themeColor="accent1" w:themeShade="80"/>
                <w:sz w:val="22"/>
                <w:highlight w:val="green"/>
              </w:rPr>
              <w:t>Please note:</w:t>
            </w:r>
            <w:r w:rsidRPr="00621AAC">
              <w:rPr>
                <w:color w:val="244061" w:themeColor="accent1" w:themeShade="80"/>
                <w:sz w:val="22"/>
              </w:rPr>
              <w:t xml:space="preserve"> If you are conducting a survey and plan on including LC State students, faculty, or staff in your research you </w:t>
            </w:r>
            <w:r w:rsidRPr="00621AAC">
              <w:rPr>
                <w:b/>
                <w:bCs/>
                <w:color w:val="244061" w:themeColor="accent1" w:themeShade="80"/>
                <w:sz w:val="22"/>
              </w:rPr>
              <w:t>MUST get written approval from</w:t>
            </w:r>
            <w:r w:rsidRPr="00621AAC">
              <w:rPr>
                <w:color w:val="244061" w:themeColor="accent1" w:themeShade="80"/>
                <w:sz w:val="22"/>
              </w:rPr>
              <w:t xml:space="preserve"> </w:t>
            </w:r>
            <w:hyperlink r:id="rId22" w:history="1">
              <w:r w:rsidRPr="00621AAC">
                <w:rPr>
                  <w:rStyle w:val="Hyperlink"/>
                  <w:sz w:val="22"/>
                </w:rPr>
                <w:t>LC’s Institutional Research &amp; Effectiveness (IRE) office</w:t>
              </w:r>
            </w:hyperlink>
            <w:r w:rsidRPr="00621AAC">
              <w:rPr>
                <w:sz w:val="22"/>
              </w:rPr>
              <w:t xml:space="preserve">. </w:t>
            </w:r>
            <w:r w:rsidRPr="00621AAC">
              <w:rPr>
                <w:color w:val="244061" w:themeColor="accent1" w:themeShade="80"/>
                <w:sz w:val="22"/>
              </w:rPr>
              <w:t xml:space="preserve">To request permission to survey the LC State community, go to </w:t>
            </w:r>
            <w:hyperlink r:id="rId23" w:history="1">
              <w:r w:rsidRPr="00621AAC">
                <w:rPr>
                  <w:rStyle w:val="Hyperlink"/>
                  <w:sz w:val="22"/>
                </w:rPr>
                <w:t>https://lcsc.co1.qualtrics.com/jfe/form/SV_6SF0kn4tOZG8wvj</w:t>
              </w:r>
            </w:hyperlink>
            <w:r w:rsidRPr="00621AAC">
              <w:rPr>
                <w:sz w:val="22"/>
              </w:rPr>
              <w:t xml:space="preserve"> </w:t>
            </w:r>
            <w:r w:rsidRPr="00621AAC">
              <w:rPr>
                <w:color w:val="244061" w:themeColor="accent1" w:themeShade="80"/>
                <w:sz w:val="22"/>
              </w:rPr>
              <w:t>to submit your request.</w:t>
            </w:r>
          </w:p>
        </w:tc>
      </w:tr>
    </w:tbl>
    <w:p w14:paraId="32B9B239" w14:textId="77777777" w:rsidR="002B421D" w:rsidRDefault="002B421D" w:rsidP="004E180A">
      <w:pPr>
        <w:pStyle w:val="Header"/>
        <w:tabs>
          <w:tab w:val="clear" w:pos="4680"/>
          <w:tab w:val="clear" w:pos="9360"/>
        </w:tabs>
        <w:rPr>
          <w:b/>
          <w:bCs/>
          <w:color w:val="0070C0"/>
          <w:sz w:val="20"/>
          <w:szCs w:val="20"/>
        </w:rPr>
        <w:sectPr w:rsidR="002B421D" w:rsidSect="00067992">
          <w:pgSz w:w="12240" w:h="15840"/>
          <w:pgMar w:top="720" w:right="720" w:bottom="720" w:left="720" w:header="360" w:footer="245" w:gutter="0"/>
          <w:cols w:space="720"/>
          <w:formProt w:val="0"/>
          <w:docGrid w:linePitch="360"/>
        </w:sectPr>
      </w:pPr>
    </w:p>
    <w:p w14:paraId="060CE0CA" w14:textId="77777777" w:rsidR="005751AA" w:rsidRPr="00C91508" w:rsidRDefault="005751AA" w:rsidP="005751AA">
      <w:pPr>
        <w:spacing w:after="0" w:line="240" w:lineRule="auto"/>
      </w:pPr>
    </w:p>
    <w:p w14:paraId="0C1D0C12" w14:textId="77777777" w:rsidR="00D03776" w:rsidRDefault="00D03776"/>
    <w:sectPr w:rsidR="00D03776" w:rsidSect="002B421D">
      <w:type w:val="continuous"/>
      <w:pgSz w:w="12240" w:h="15840"/>
      <w:pgMar w:top="720" w:right="720" w:bottom="720" w:left="720" w:header="360" w:footer="24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A380" w14:textId="77777777" w:rsidR="00FD7451" w:rsidRDefault="00FD7451" w:rsidP="00FD7451">
      <w:pPr>
        <w:spacing w:after="0" w:line="240" w:lineRule="auto"/>
      </w:pPr>
      <w:r>
        <w:separator/>
      </w:r>
    </w:p>
  </w:endnote>
  <w:endnote w:type="continuationSeparator" w:id="0">
    <w:p w14:paraId="48E242CE" w14:textId="77777777" w:rsidR="00FD7451" w:rsidRDefault="00FD7451" w:rsidP="00FD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F04F" w14:textId="77777777" w:rsidR="00E65116" w:rsidRDefault="00E65116" w:rsidP="00612179">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gridCol w:w="533"/>
    </w:tblGrid>
    <w:tr w:rsidR="00612179" w14:paraId="12970DF1" w14:textId="77777777" w:rsidTr="00612179">
      <w:tc>
        <w:tcPr>
          <w:tcW w:w="10345" w:type="dxa"/>
        </w:tcPr>
        <w:p w14:paraId="7109DA9E" w14:textId="7A17F912" w:rsidR="00E65116" w:rsidRDefault="00E65116" w:rsidP="00612179">
          <w:pPr>
            <w:pStyle w:val="Footer"/>
            <w:jc w:val="center"/>
          </w:pPr>
          <w:r>
            <w:t xml:space="preserve">Last Modified </w:t>
          </w:r>
          <w:r w:rsidR="00530898">
            <w:t>10</w:t>
          </w:r>
          <w:r>
            <w:t>/</w:t>
          </w:r>
          <w:r w:rsidR="000540E7">
            <w:t>31</w:t>
          </w:r>
          <w:r>
            <w:t>/2</w:t>
          </w:r>
          <w:r w:rsidR="009A093E">
            <w:t>4</w:t>
          </w:r>
        </w:p>
      </w:tc>
      <w:tc>
        <w:tcPr>
          <w:tcW w:w="535" w:type="dxa"/>
        </w:tcPr>
        <w:p w14:paraId="2214CA06" w14:textId="77777777" w:rsidR="00E65116" w:rsidRDefault="00E65116" w:rsidP="00612179">
          <w:pPr>
            <w:pStyle w:val="Footer"/>
            <w:jc w:val="right"/>
          </w:pPr>
          <w:r>
            <w:fldChar w:fldCharType="begin"/>
          </w:r>
          <w:r>
            <w:instrText xml:space="preserve"> PAGE   \* MERGEFORMAT </w:instrText>
          </w:r>
          <w:r>
            <w:fldChar w:fldCharType="separate"/>
          </w:r>
          <w:r>
            <w:t>3</w:t>
          </w:r>
          <w:r>
            <w:rPr>
              <w:noProof/>
            </w:rPr>
            <w:fldChar w:fldCharType="end"/>
          </w:r>
        </w:p>
      </w:tc>
    </w:tr>
  </w:tbl>
  <w:p w14:paraId="47FE8E26" w14:textId="77777777" w:rsidR="00E65116" w:rsidRDefault="00E65116" w:rsidP="004534D9">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B3A93" w14:textId="77777777" w:rsidR="00FD7451" w:rsidRDefault="00FD7451" w:rsidP="00FD7451">
      <w:pPr>
        <w:spacing w:after="0" w:line="240" w:lineRule="auto"/>
      </w:pPr>
      <w:r>
        <w:separator/>
      </w:r>
    </w:p>
  </w:footnote>
  <w:footnote w:type="continuationSeparator" w:id="0">
    <w:p w14:paraId="5EDF4B71" w14:textId="77777777" w:rsidR="00FD7451" w:rsidRDefault="00FD7451" w:rsidP="00FD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5290" w14:textId="2E3C1D08" w:rsidR="00E65116" w:rsidRDefault="001A628F" w:rsidP="00B228B9">
    <w:pPr>
      <w:pStyle w:val="Header"/>
      <w:tabs>
        <w:tab w:val="clear" w:pos="4680"/>
        <w:tab w:val="clear" w:pos="9360"/>
      </w:tabs>
      <w:jc w:val="center"/>
    </w:pPr>
    <w:r>
      <w:rPr>
        <w:noProof/>
        <w14:ligatures w14:val="standardContextual"/>
      </w:rPr>
      <w:drawing>
        <wp:inline distT="0" distB="0" distL="0" distR="0" wp14:anchorId="5332887B" wp14:editId="0664E247">
          <wp:extent cx="2436125" cy="735965"/>
          <wp:effectExtent l="0" t="0" r="0" b="0"/>
          <wp:docPr id="1430400347" name="Picture 143040034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02716" name="Picture 3" descr="A blue and black logo&#10;&#10;Description automatically generated"/>
                  <pic:cNvPicPr/>
                </pic:nvPicPr>
                <pic:blipFill rotWithShape="1">
                  <a:blip r:embed="rId1">
                    <a:extLst>
                      <a:ext uri="{28A0092B-C50C-407E-A947-70E740481C1C}">
                        <a14:useLocalDpi xmlns:a14="http://schemas.microsoft.com/office/drawing/2010/main" val="0"/>
                      </a:ext>
                    </a:extLst>
                  </a:blip>
                  <a:srcRect t="17269" b="18410"/>
                  <a:stretch/>
                </pic:blipFill>
                <pic:spPr bwMode="auto">
                  <a:xfrm>
                    <a:off x="0" y="0"/>
                    <a:ext cx="2454075" cy="741388"/>
                  </a:xfrm>
                  <a:prstGeom prst="rect">
                    <a:avLst/>
                  </a:prstGeom>
                  <a:ln>
                    <a:noFill/>
                  </a:ln>
                  <a:extLst>
                    <a:ext uri="{53640926-AAD7-44D8-BBD7-CCE9431645EC}">
                      <a14:shadowObscured xmlns:a14="http://schemas.microsoft.com/office/drawing/2010/main"/>
                    </a:ext>
                  </a:extLst>
                </pic:spPr>
              </pic:pic>
            </a:graphicData>
          </a:graphic>
        </wp:inline>
      </w:drawing>
    </w:r>
    <w:r w:rsidR="00E65116" w:rsidRPr="00164716">
      <w:rPr>
        <w:noProof/>
      </w:rPr>
      <mc:AlternateContent>
        <mc:Choice Requires="wps">
          <w:drawing>
            <wp:anchor distT="0" distB="0" distL="114300" distR="114300" simplePos="0" relativeHeight="251649536" behindDoc="0" locked="0" layoutInCell="1" allowOverlap="1" wp14:anchorId="17EFD75C" wp14:editId="7367DC03">
              <wp:simplePos x="0" y="0"/>
              <wp:positionH relativeFrom="margin">
                <wp:posOffset>-152400</wp:posOffset>
              </wp:positionH>
              <wp:positionV relativeFrom="paragraph">
                <wp:posOffset>762000</wp:posOffset>
              </wp:positionV>
              <wp:extent cx="7229475" cy="14605"/>
              <wp:effectExtent l="19050" t="19050" r="28575" b="23495"/>
              <wp:wrapNone/>
              <wp:docPr id="251" name="Straight Connector 251"/>
              <wp:cNvGraphicFramePr/>
              <a:graphic xmlns:a="http://schemas.openxmlformats.org/drawingml/2006/main">
                <a:graphicData uri="http://schemas.microsoft.com/office/word/2010/wordprocessingShape">
                  <wps:wsp>
                    <wps:cNvCnPr/>
                    <wps:spPr>
                      <a:xfrm>
                        <a:off x="0" y="0"/>
                        <a:ext cx="7229475" cy="14605"/>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47D30" id="Straight Connector 251"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60pt" to="557.2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" strokecolor="#243f60 [1604]" strokeweight="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E00"/>
    <w:multiLevelType w:val="hybridMultilevel"/>
    <w:tmpl w:val="0E52D182"/>
    <w:lvl w:ilvl="0" w:tplc="31A25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F3A51"/>
    <w:multiLevelType w:val="hybridMultilevel"/>
    <w:tmpl w:val="83D4E920"/>
    <w:lvl w:ilvl="0" w:tplc="D6C4A9B8">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5385"/>
    <w:multiLevelType w:val="hybridMultilevel"/>
    <w:tmpl w:val="87404C2A"/>
    <w:lvl w:ilvl="0" w:tplc="ADA4DF8C">
      <w:start w:val="1"/>
      <w:numFmt w:val="upp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1AC12622"/>
    <w:multiLevelType w:val="hybridMultilevel"/>
    <w:tmpl w:val="79924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E67AD"/>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862125"/>
    <w:multiLevelType w:val="hybridMultilevel"/>
    <w:tmpl w:val="EB64F42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704A2"/>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1B4118"/>
    <w:multiLevelType w:val="hybridMultilevel"/>
    <w:tmpl w:val="06543C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27D7F"/>
    <w:multiLevelType w:val="hybridMultilevel"/>
    <w:tmpl w:val="A7F60056"/>
    <w:lvl w:ilvl="0" w:tplc="8E4EEF8E">
      <w:start w:val="4"/>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F7315B9"/>
    <w:multiLevelType w:val="hybridMultilevel"/>
    <w:tmpl w:val="6E82D44E"/>
    <w:lvl w:ilvl="0" w:tplc="AE5ED9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A60312"/>
    <w:multiLevelType w:val="hybridMultilevel"/>
    <w:tmpl w:val="D4BE3490"/>
    <w:lvl w:ilvl="0" w:tplc="309E6B38">
      <w:start w:val="3"/>
      <w:numFmt w:val="upperRoman"/>
      <w:lvlText w:val="%1&gt;"/>
      <w:lvlJc w:val="left"/>
      <w:pPr>
        <w:ind w:left="1425" w:hanging="108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34F00790"/>
    <w:multiLevelType w:val="hybridMultilevel"/>
    <w:tmpl w:val="323A4FAC"/>
    <w:lvl w:ilvl="0" w:tplc="FC10826E">
      <w:start w:val="1"/>
      <w:numFmt w:val="upperLetter"/>
      <w:lvlText w:val="%1."/>
      <w:lvlJc w:val="left"/>
      <w:pPr>
        <w:ind w:left="720" w:hanging="360"/>
      </w:pPr>
      <w:rPr>
        <w:rFonts w:hint="default"/>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83D20"/>
    <w:multiLevelType w:val="hybridMultilevel"/>
    <w:tmpl w:val="957E8046"/>
    <w:lvl w:ilvl="0" w:tplc="0BA4D8E6">
      <w:start w:val="3"/>
      <w:numFmt w:val="upperRoman"/>
      <w:lvlText w:val="%1&gt;"/>
      <w:lvlJc w:val="left"/>
      <w:pPr>
        <w:ind w:left="1140" w:hanging="10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893620B"/>
    <w:multiLevelType w:val="hybridMultilevel"/>
    <w:tmpl w:val="A3383F36"/>
    <w:lvl w:ilvl="0" w:tplc="A938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B5C73"/>
    <w:multiLevelType w:val="hybridMultilevel"/>
    <w:tmpl w:val="79A08FE8"/>
    <w:lvl w:ilvl="0" w:tplc="5D4209D4">
      <w:start w:val="1"/>
      <w:numFmt w:val="upperLetter"/>
      <w:lvlText w:val="%1."/>
      <w:lvlJc w:val="left"/>
      <w:pPr>
        <w:ind w:left="135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5025A"/>
    <w:multiLevelType w:val="hybridMultilevel"/>
    <w:tmpl w:val="0A4EBC02"/>
    <w:lvl w:ilvl="0" w:tplc="0748A3B0">
      <w:start w:val="4"/>
      <w:numFmt w:val="upperRoman"/>
      <w:lvlText w:val="%1&gt;"/>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4DA0043"/>
    <w:multiLevelType w:val="hybridMultilevel"/>
    <w:tmpl w:val="8D1292D6"/>
    <w:lvl w:ilvl="0" w:tplc="C3924DB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C28D6"/>
    <w:multiLevelType w:val="hybridMultilevel"/>
    <w:tmpl w:val="4B928652"/>
    <w:lvl w:ilvl="0" w:tplc="FF2E3FD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7726B"/>
    <w:multiLevelType w:val="hybridMultilevel"/>
    <w:tmpl w:val="D12870EA"/>
    <w:lvl w:ilvl="0" w:tplc="F5788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47E78"/>
    <w:multiLevelType w:val="hybridMultilevel"/>
    <w:tmpl w:val="BB4CFC86"/>
    <w:lvl w:ilvl="0" w:tplc="4DAE940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6165E"/>
    <w:multiLevelType w:val="hybridMultilevel"/>
    <w:tmpl w:val="0E52D182"/>
    <w:lvl w:ilvl="0" w:tplc="31A25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2364D"/>
    <w:multiLevelType w:val="hybridMultilevel"/>
    <w:tmpl w:val="67FEF13A"/>
    <w:lvl w:ilvl="0" w:tplc="CFC69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C34583A"/>
    <w:multiLevelType w:val="hybridMultilevel"/>
    <w:tmpl w:val="BEFC83B8"/>
    <w:lvl w:ilvl="0" w:tplc="CB249BC0">
      <w:start w:val="1"/>
      <w:numFmt w:val="bullet"/>
      <w:lvlText w:val=""/>
      <w:lvlJc w:val="left"/>
      <w:pPr>
        <w:ind w:left="644" w:hanging="360"/>
      </w:pPr>
      <w:rPr>
        <w:rFonts w:ascii="Wingdings" w:eastAsia="Cambria" w:hAnsi="Wingdings" w:cstheme="majorBidi" w:hint="default"/>
        <w:sz w:val="2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4790988"/>
    <w:multiLevelType w:val="hybridMultilevel"/>
    <w:tmpl w:val="D72E9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C2A1F"/>
    <w:multiLevelType w:val="hybridMultilevel"/>
    <w:tmpl w:val="4A4CAE52"/>
    <w:lvl w:ilvl="0" w:tplc="366C27AE">
      <w:start w:val="1"/>
      <w:numFmt w:val="decimal"/>
      <w:lvlText w:val="%1."/>
      <w:lvlJc w:val="left"/>
      <w:pPr>
        <w:ind w:left="360" w:hanging="360"/>
      </w:pPr>
      <w:rPr>
        <w:rFonts w:hint="default"/>
        <w:b/>
        <w:bCs w:val="0"/>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C96FAA"/>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365AAC"/>
    <w:multiLevelType w:val="hybridMultilevel"/>
    <w:tmpl w:val="06543C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75EC7"/>
    <w:multiLevelType w:val="hybridMultilevel"/>
    <w:tmpl w:val="98D4A990"/>
    <w:lvl w:ilvl="0" w:tplc="23164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34E08"/>
    <w:multiLevelType w:val="hybridMultilevel"/>
    <w:tmpl w:val="0AF4848E"/>
    <w:lvl w:ilvl="0" w:tplc="0112664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D96E64"/>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8218230">
    <w:abstractNumId w:val="20"/>
  </w:num>
  <w:num w:numId="2" w16cid:durableId="1222860762">
    <w:abstractNumId w:val="24"/>
  </w:num>
  <w:num w:numId="3" w16cid:durableId="1947302375">
    <w:abstractNumId w:val="21"/>
  </w:num>
  <w:num w:numId="4" w16cid:durableId="450635654">
    <w:abstractNumId w:val="27"/>
  </w:num>
  <w:num w:numId="5" w16cid:durableId="346835568">
    <w:abstractNumId w:val="11"/>
  </w:num>
  <w:num w:numId="6" w16cid:durableId="281961291">
    <w:abstractNumId w:val="0"/>
  </w:num>
  <w:num w:numId="7" w16cid:durableId="36904508">
    <w:abstractNumId w:val="28"/>
  </w:num>
  <w:num w:numId="8" w16cid:durableId="2065980176">
    <w:abstractNumId w:val="23"/>
  </w:num>
  <w:num w:numId="9" w16cid:durableId="2134903433">
    <w:abstractNumId w:val="14"/>
  </w:num>
  <w:num w:numId="10" w16cid:durableId="1600790462">
    <w:abstractNumId w:val="3"/>
  </w:num>
  <w:num w:numId="11" w16cid:durableId="1352994263">
    <w:abstractNumId w:val="5"/>
  </w:num>
  <w:num w:numId="12" w16cid:durableId="1409768232">
    <w:abstractNumId w:val="15"/>
  </w:num>
  <w:num w:numId="13" w16cid:durableId="1493256731">
    <w:abstractNumId w:val="22"/>
  </w:num>
  <w:num w:numId="14" w16cid:durableId="1875457648">
    <w:abstractNumId w:val="8"/>
  </w:num>
  <w:num w:numId="15" w16cid:durableId="1311247593">
    <w:abstractNumId w:val="7"/>
  </w:num>
  <w:num w:numId="16" w16cid:durableId="1353844872">
    <w:abstractNumId w:val="13"/>
  </w:num>
  <w:num w:numId="17" w16cid:durableId="673924591">
    <w:abstractNumId w:val="26"/>
  </w:num>
  <w:num w:numId="18" w16cid:durableId="1389264750">
    <w:abstractNumId w:val="25"/>
  </w:num>
  <w:num w:numId="19" w16cid:durableId="1311906451">
    <w:abstractNumId w:val="29"/>
  </w:num>
  <w:num w:numId="20" w16cid:durableId="932127415">
    <w:abstractNumId w:val="6"/>
  </w:num>
  <w:num w:numId="21" w16cid:durableId="1486893723">
    <w:abstractNumId w:val="4"/>
  </w:num>
  <w:num w:numId="22" w16cid:durableId="193352161">
    <w:abstractNumId w:val="2"/>
  </w:num>
  <w:num w:numId="23" w16cid:durableId="1016888313">
    <w:abstractNumId w:val="16"/>
  </w:num>
  <w:num w:numId="24" w16cid:durableId="657807376">
    <w:abstractNumId w:val="1"/>
  </w:num>
  <w:num w:numId="25" w16cid:durableId="1437023937">
    <w:abstractNumId w:val="18"/>
  </w:num>
  <w:num w:numId="26" w16cid:durableId="102388104">
    <w:abstractNumId w:val="12"/>
  </w:num>
  <w:num w:numId="27" w16cid:durableId="1510558890">
    <w:abstractNumId w:val="17"/>
  </w:num>
  <w:num w:numId="28" w16cid:durableId="1194611647">
    <w:abstractNumId w:val="10"/>
  </w:num>
  <w:num w:numId="29" w16cid:durableId="1567958781">
    <w:abstractNumId w:val="19"/>
  </w:num>
  <w:num w:numId="30" w16cid:durableId="77871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AA"/>
    <w:rsid w:val="00024E56"/>
    <w:rsid w:val="0004161A"/>
    <w:rsid w:val="000540E7"/>
    <w:rsid w:val="00067992"/>
    <w:rsid w:val="00067F7F"/>
    <w:rsid w:val="000706AC"/>
    <w:rsid w:val="00097ED6"/>
    <w:rsid w:val="000A5A26"/>
    <w:rsid w:val="00102494"/>
    <w:rsid w:val="00111F1B"/>
    <w:rsid w:val="00133BF6"/>
    <w:rsid w:val="00135DCE"/>
    <w:rsid w:val="00153777"/>
    <w:rsid w:val="00156882"/>
    <w:rsid w:val="001646F3"/>
    <w:rsid w:val="00190B17"/>
    <w:rsid w:val="00193BA8"/>
    <w:rsid w:val="001A628F"/>
    <w:rsid w:val="001C656D"/>
    <w:rsid w:val="001C6CDD"/>
    <w:rsid w:val="001C7142"/>
    <w:rsid w:val="001D4026"/>
    <w:rsid w:val="001D478A"/>
    <w:rsid w:val="001D7D67"/>
    <w:rsid w:val="002110DC"/>
    <w:rsid w:val="00211F51"/>
    <w:rsid w:val="00230FC4"/>
    <w:rsid w:val="002402B3"/>
    <w:rsid w:val="00243D62"/>
    <w:rsid w:val="002B3BA1"/>
    <w:rsid w:val="002B421D"/>
    <w:rsid w:val="00300063"/>
    <w:rsid w:val="0030202B"/>
    <w:rsid w:val="0031038D"/>
    <w:rsid w:val="00313622"/>
    <w:rsid w:val="00353DA0"/>
    <w:rsid w:val="003633DE"/>
    <w:rsid w:val="00377816"/>
    <w:rsid w:val="003C057D"/>
    <w:rsid w:val="003E1241"/>
    <w:rsid w:val="0043011A"/>
    <w:rsid w:val="004419C8"/>
    <w:rsid w:val="00442DB6"/>
    <w:rsid w:val="00461C02"/>
    <w:rsid w:val="004829E0"/>
    <w:rsid w:val="004909F3"/>
    <w:rsid w:val="004D002F"/>
    <w:rsid w:val="00530898"/>
    <w:rsid w:val="00531DC7"/>
    <w:rsid w:val="00546233"/>
    <w:rsid w:val="00551010"/>
    <w:rsid w:val="0055647B"/>
    <w:rsid w:val="005751AA"/>
    <w:rsid w:val="005B7123"/>
    <w:rsid w:val="005C4C58"/>
    <w:rsid w:val="005D0C16"/>
    <w:rsid w:val="005D2AA5"/>
    <w:rsid w:val="005D5FD4"/>
    <w:rsid w:val="00621AAC"/>
    <w:rsid w:val="00624977"/>
    <w:rsid w:val="006367EC"/>
    <w:rsid w:val="00665BC1"/>
    <w:rsid w:val="00677E2F"/>
    <w:rsid w:val="00683A91"/>
    <w:rsid w:val="00690776"/>
    <w:rsid w:val="00694757"/>
    <w:rsid w:val="006A6073"/>
    <w:rsid w:val="006F30AC"/>
    <w:rsid w:val="00730B91"/>
    <w:rsid w:val="00764C4F"/>
    <w:rsid w:val="007924BE"/>
    <w:rsid w:val="007B041E"/>
    <w:rsid w:val="007C0A5E"/>
    <w:rsid w:val="00811D72"/>
    <w:rsid w:val="00820E31"/>
    <w:rsid w:val="00834E30"/>
    <w:rsid w:val="00835363"/>
    <w:rsid w:val="00842062"/>
    <w:rsid w:val="00860346"/>
    <w:rsid w:val="00860DAD"/>
    <w:rsid w:val="00861638"/>
    <w:rsid w:val="00861FD1"/>
    <w:rsid w:val="00864801"/>
    <w:rsid w:val="00866075"/>
    <w:rsid w:val="00867C3F"/>
    <w:rsid w:val="008714C0"/>
    <w:rsid w:val="00885952"/>
    <w:rsid w:val="00896C9F"/>
    <w:rsid w:val="008A1310"/>
    <w:rsid w:val="008B07BF"/>
    <w:rsid w:val="008D0BF5"/>
    <w:rsid w:val="008D1C54"/>
    <w:rsid w:val="008F13AD"/>
    <w:rsid w:val="00901D61"/>
    <w:rsid w:val="00914DAC"/>
    <w:rsid w:val="009424C1"/>
    <w:rsid w:val="00965151"/>
    <w:rsid w:val="009802EE"/>
    <w:rsid w:val="009816C6"/>
    <w:rsid w:val="00985509"/>
    <w:rsid w:val="009A093E"/>
    <w:rsid w:val="009A2396"/>
    <w:rsid w:val="00A013BC"/>
    <w:rsid w:val="00A04A0A"/>
    <w:rsid w:val="00A158C9"/>
    <w:rsid w:val="00A15A11"/>
    <w:rsid w:val="00A2418E"/>
    <w:rsid w:val="00A32888"/>
    <w:rsid w:val="00A65396"/>
    <w:rsid w:val="00A67251"/>
    <w:rsid w:val="00A733F7"/>
    <w:rsid w:val="00A861D3"/>
    <w:rsid w:val="00A9783F"/>
    <w:rsid w:val="00AD0090"/>
    <w:rsid w:val="00AD6E61"/>
    <w:rsid w:val="00AF4BBD"/>
    <w:rsid w:val="00B07939"/>
    <w:rsid w:val="00B708D0"/>
    <w:rsid w:val="00B72DE8"/>
    <w:rsid w:val="00B87B96"/>
    <w:rsid w:val="00BA68CD"/>
    <w:rsid w:val="00BB24E4"/>
    <w:rsid w:val="00BD132E"/>
    <w:rsid w:val="00BE56A1"/>
    <w:rsid w:val="00C115E6"/>
    <w:rsid w:val="00C30250"/>
    <w:rsid w:val="00C35FF2"/>
    <w:rsid w:val="00C54FAD"/>
    <w:rsid w:val="00C70D07"/>
    <w:rsid w:val="00C77D2D"/>
    <w:rsid w:val="00C8358A"/>
    <w:rsid w:val="00CB73AE"/>
    <w:rsid w:val="00CD20AB"/>
    <w:rsid w:val="00CF1C61"/>
    <w:rsid w:val="00D03776"/>
    <w:rsid w:val="00D16D67"/>
    <w:rsid w:val="00D30F62"/>
    <w:rsid w:val="00D42811"/>
    <w:rsid w:val="00D50E8E"/>
    <w:rsid w:val="00D809F6"/>
    <w:rsid w:val="00D9299F"/>
    <w:rsid w:val="00DD040C"/>
    <w:rsid w:val="00DD54B8"/>
    <w:rsid w:val="00DE1B9F"/>
    <w:rsid w:val="00E46F1B"/>
    <w:rsid w:val="00E57222"/>
    <w:rsid w:val="00E6317A"/>
    <w:rsid w:val="00E65116"/>
    <w:rsid w:val="00E80AE1"/>
    <w:rsid w:val="00E83EC1"/>
    <w:rsid w:val="00E97B95"/>
    <w:rsid w:val="00EA54FE"/>
    <w:rsid w:val="00EB39FD"/>
    <w:rsid w:val="00EC1123"/>
    <w:rsid w:val="00EC415C"/>
    <w:rsid w:val="00ED2F66"/>
    <w:rsid w:val="00ED5E2F"/>
    <w:rsid w:val="00F43B69"/>
    <w:rsid w:val="00F5563A"/>
    <w:rsid w:val="00F722FF"/>
    <w:rsid w:val="00F77C34"/>
    <w:rsid w:val="00F8483A"/>
    <w:rsid w:val="00FA679D"/>
    <w:rsid w:val="00FD3276"/>
    <w:rsid w:val="00FD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59F30BE"/>
  <w15:chartTrackingRefBased/>
  <w15:docId w15:val="{A17533DE-7194-4204-914A-58CF9A3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AA"/>
    <w:pPr>
      <w:spacing w:after="160" w:line="259" w:lineRule="auto"/>
      <w:ind w:left="0"/>
    </w:pPr>
    <w:rPr>
      <w:rFonts w:ascii="Cambria" w:hAnsi="Cambria" w:cstheme="minorBidi"/>
      <w:kern w:val="0"/>
      <w:sz w:val="24"/>
      <w:szCs w:val="22"/>
      <w14:ligatures w14:val="none"/>
    </w:rPr>
  </w:style>
  <w:style w:type="paragraph" w:styleId="Heading1">
    <w:name w:val="heading 1"/>
    <w:basedOn w:val="Normal"/>
    <w:next w:val="Normal"/>
    <w:link w:val="Heading1Char"/>
    <w:qFormat/>
    <w:rsid w:val="005751A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041E"/>
    <w:pPr>
      <w:keepNext/>
      <w:keepLines/>
      <w:spacing w:before="40"/>
      <w:outlineLvl w:val="1"/>
    </w:pPr>
    <w:rPr>
      <w:rFonts w:eastAsiaTheme="majorEastAsia" w:cstheme="majorBidi"/>
      <w:b/>
      <w:color w:val="365F91" w:themeColor="accent1" w:themeShade="BF"/>
      <w:szCs w:val="26"/>
    </w:rPr>
  </w:style>
  <w:style w:type="paragraph" w:styleId="Heading3">
    <w:name w:val="heading 3"/>
    <w:basedOn w:val="Normal"/>
    <w:next w:val="Normal"/>
    <w:link w:val="Heading3Char"/>
    <w:uiPriority w:val="9"/>
    <w:unhideWhenUsed/>
    <w:qFormat/>
    <w:rsid w:val="005751A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41E"/>
    <w:rPr>
      <w:rFonts w:ascii="Arial" w:eastAsiaTheme="majorEastAsia" w:hAnsi="Arial" w:cstheme="majorBidi"/>
      <w:b/>
      <w:color w:val="365F91" w:themeColor="accent1" w:themeShade="BF"/>
      <w:sz w:val="24"/>
      <w:szCs w:val="26"/>
    </w:rPr>
  </w:style>
  <w:style w:type="character" w:styleId="Emphasis">
    <w:name w:val="Emphasis"/>
    <w:basedOn w:val="DefaultParagraphFont"/>
    <w:uiPriority w:val="20"/>
    <w:qFormat/>
    <w:rsid w:val="00694757"/>
    <w:rPr>
      <w:rFonts w:ascii="Arial Narrow" w:hAnsi="Arial Narrow"/>
      <w:b/>
      <w:i w:val="0"/>
      <w:iCs/>
      <w:color w:val="0070C0"/>
      <w:sz w:val="24"/>
    </w:rPr>
  </w:style>
  <w:style w:type="character" w:customStyle="1" w:styleId="Heading1Char">
    <w:name w:val="Heading 1 Char"/>
    <w:basedOn w:val="DefaultParagraphFont"/>
    <w:link w:val="Heading1"/>
    <w:rsid w:val="005751AA"/>
    <w:rPr>
      <w:rFonts w:ascii="Cambria" w:eastAsiaTheme="majorEastAsia" w:hAnsi="Cambria" w:cstheme="majorBidi"/>
      <w:color w:val="365F91" w:themeColor="accent1" w:themeShade="BF"/>
      <w:kern w:val="0"/>
      <w:sz w:val="32"/>
      <w:szCs w:val="32"/>
      <w14:ligatures w14:val="none"/>
    </w:rPr>
  </w:style>
  <w:style w:type="character" w:customStyle="1" w:styleId="Heading3Char">
    <w:name w:val="Heading 3 Char"/>
    <w:basedOn w:val="DefaultParagraphFont"/>
    <w:link w:val="Heading3"/>
    <w:uiPriority w:val="9"/>
    <w:rsid w:val="005751AA"/>
    <w:rPr>
      <w:rFonts w:asciiTheme="majorHAnsi" w:eastAsiaTheme="majorEastAsia" w:hAnsiTheme="majorHAnsi" w:cstheme="majorBidi"/>
      <w:color w:val="243F60" w:themeColor="accent1" w:themeShade="7F"/>
      <w:kern w:val="0"/>
      <w:sz w:val="24"/>
      <w:szCs w:val="24"/>
      <w14:ligatures w14:val="none"/>
    </w:rPr>
  </w:style>
  <w:style w:type="paragraph" w:styleId="Header">
    <w:name w:val="header"/>
    <w:basedOn w:val="Normal"/>
    <w:link w:val="HeaderChar"/>
    <w:unhideWhenUsed/>
    <w:rsid w:val="005751AA"/>
    <w:pPr>
      <w:tabs>
        <w:tab w:val="center" w:pos="4680"/>
        <w:tab w:val="right" w:pos="9360"/>
      </w:tabs>
      <w:spacing w:after="0" w:line="240" w:lineRule="auto"/>
    </w:pPr>
  </w:style>
  <w:style w:type="character" w:customStyle="1" w:styleId="HeaderChar">
    <w:name w:val="Header Char"/>
    <w:basedOn w:val="DefaultParagraphFont"/>
    <w:link w:val="Header"/>
    <w:rsid w:val="005751AA"/>
    <w:rPr>
      <w:rFonts w:ascii="Cambria" w:hAnsi="Cambria" w:cstheme="minorBidi"/>
      <w:kern w:val="0"/>
      <w:sz w:val="24"/>
      <w:szCs w:val="22"/>
      <w14:ligatures w14:val="none"/>
    </w:rPr>
  </w:style>
  <w:style w:type="paragraph" w:styleId="Footer">
    <w:name w:val="footer"/>
    <w:basedOn w:val="Normal"/>
    <w:link w:val="FooterChar"/>
    <w:uiPriority w:val="99"/>
    <w:unhideWhenUsed/>
    <w:rsid w:val="00575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1AA"/>
    <w:rPr>
      <w:rFonts w:ascii="Cambria" w:hAnsi="Cambria" w:cstheme="minorBidi"/>
      <w:kern w:val="0"/>
      <w:sz w:val="24"/>
      <w:szCs w:val="22"/>
      <w14:ligatures w14:val="none"/>
    </w:rPr>
  </w:style>
  <w:style w:type="character" w:styleId="Hyperlink">
    <w:name w:val="Hyperlink"/>
    <w:rsid w:val="005751AA"/>
    <w:rPr>
      <w:color w:val="0000FF"/>
      <w:u w:val="single"/>
    </w:rPr>
  </w:style>
  <w:style w:type="table" w:styleId="TableGrid">
    <w:name w:val="Table Grid"/>
    <w:basedOn w:val="TableNormal"/>
    <w:uiPriority w:val="39"/>
    <w:rsid w:val="005751AA"/>
    <w:pPr>
      <w:ind w:left="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1AA"/>
    <w:pPr>
      <w:ind w:left="720"/>
      <w:contextualSpacing/>
    </w:pPr>
  </w:style>
  <w:style w:type="character" w:styleId="PlaceholderText">
    <w:name w:val="Placeholder Text"/>
    <w:basedOn w:val="DefaultParagraphFont"/>
    <w:uiPriority w:val="99"/>
    <w:semiHidden/>
    <w:rsid w:val="005751AA"/>
    <w:rPr>
      <w:color w:val="808080"/>
    </w:rPr>
  </w:style>
  <w:style w:type="paragraph" w:styleId="BalloonText">
    <w:name w:val="Balloon Text"/>
    <w:basedOn w:val="Normal"/>
    <w:link w:val="BalloonTextChar"/>
    <w:uiPriority w:val="99"/>
    <w:semiHidden/>
    <w:unhideWhenUsed/>
    <w:rsid w:val="00575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AA"/>
    <w:rPr>
      <w:rFonts w:ascii="Segoe UI" w:hAnsi="Segoe UI" w:cs="Segoe UI"/>
      <w:kern w:val="0"/>
      <w:sz w:val="18"/>
      <w:szCs w:val="18"/>
      <w14:ligatures w14:val="none"/>
    </w:rPr>
  </w:style>
  <w:style w:type="paragraph" w:styleId="BodyTextIndent2">
    <w:name w:val="Body Text Indent 2"/>
    <w:basedOn w:val="Normal"/>
    <w:link w:val="BodyTextIndent2Char"/>
    <w:rsid w:val="005751AA"/>
    <w:pPr>
      <w:spacing w:after="0" w:line="240" w:lineRule="auto"/>
      <w:ind w:left="720" w:hanging="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5751AA"/>
    <w:rPr>
      <w:rFonts w:ascii="Times New Roman" w:eastAsia="Times New Roman" w:hAnsi="Times New Roman" w:cs="Times New Roman"/>
      <w:kern w:val="0"/>
      <w:sz w:val="24"/>
      <w14:ligatures w14:val="none"/>
    </w:rPr>
  </w:style>
  <w:style w:type="character" w:customStyle="1" w:styleId="PI">
    <w:name w:val="PI"/>
    <w:basedOn w:val="DefaultParagraphFont"/>
    <w:uiPriority w:val="1"/>
    <w:rsid w:val="005751AA"/>
    <w:rPr>
      <w:sz w:val="20"/>
    </w:rPr>
  </w:style>
  <w:style w:type="character" w:customStyle="1" w:styleId="Style1">
    <w:name w:val="Style1"/>
    <w:basedOn w:val="DefaultParagraphFont"/>
    <w:uiPriority w:val="1"/>
    <w:rsid w:val="005751AA"/>
    <w:rPr>
      <w:rFonts w:ascii="Cambria" w:hAnsi="Cambria"/>
      <w:sz w:val="20"/>
    </w:rPr>
  </w:style>
  <w:style w:type="paragraph" w:styleId="NormalWeb">
    <w:name w:val="Normal (Web)"/>
    <w:basedOn w:val="Normal"/>
    <w:uiPriority w:val="99"/>
    <w:unhideWhenUsed/>
    <w:rsid w:val="005751AA"/>
    <w:pPr>
      <w:spacing w:before="100" w:beforeAutospacing="1" w:after="100" w:afterAutospacing="1" w:line="240" w:lineRule="auto"/>
    </w:pPr>
    <w:rPr>
      <w:rFonts w:ascii="Times New Roman" w:eastAsia="Times New Roman" w:hAnsi="Times New Roman" w:cs="Times New Roman"/>
      <w:szCs w:val="24"/>
    </w:rPr>
  </w:style>
  <w:style w:type="character" w:customStyle="1" w:styleId="ipa">
    <w:name w:val="ipa"/>
    <w:basedOn w:val="DefaultParagraphFont"/>
    <w:rsid w:val="005751AA"/>
  </w:style>
  <w:style w:type="character" w:customStyle="1" w:styleId="Style2">
    <w:name w:val="Style2"/>
    <w:basedOn w:val="DefaultParagraphFont"/>
    <w:uiPriority w:val="1"/>
    <w:rsid w:val="005751AA"/>
  </w:style>
  <w:style w:type="character" w:customStyle="1" w:styleId="Style3">
    <w:name w:val="Style3"/>
    <w:basedOn w:val="DefaultParagraphFont"/>
    <w:uiPriority w:val="1"/>
    <w:rsid w:val="005751AA"/>
    <w:rPr>
      <w:rFonts w:ascii="Cambria" w:hAnsi="Cambria"/>
      <w:color w:val="auto"/>
      <w:sz w:val="20"/>
    </w:rPr>
  </w:style>
  <w:style w:type="character" w:customStyle="1" w:styleId="PIEditing">
    <w:name w:val="PI Editing"/>
    <w:basedOn w:val="DefaultParagraphFont"/>
    <w:uiPriority w:val="1"/>
    <w:rsid w:val="005751AA"/>
    <w:rPr>
      <w:rFonts w:ascii="Cambria" w:hAnsi="Cambria"/>
      <w:color w:val="auto"/>
      <w:sz w:val="20"/>
    </w:rPr>
  </w:style>
  <w:style w:type="character" w:customStyle="1" w:styleId="CheckBoxwExplanation">
    <w:name w:val="Check Box w/Explanation"/>
    <w:basedOn w:val="DefaultParagraphFont"/>
    <w:uiPriority w:val="1"/>
    <w:rsid w:val="005751AA"/>
    <w:rPr>
      <w:rFonts w:ascii="Cambria" w:hAnsi="Cambria"/>
      <w:color w:val="5F497A" w:themeColor="accent4" w:themeShade="BF"/>
      <w:sz w:val="20"/>
    </w:rPr>
  </w:style>
  <w:style w:type="character" w:customStyle="1" w:styleId="CheckBoxwDescription">
    <w:name w:val="Check Box w/Description"/>
    <w:basedOn w:val="DefaultParagraphFont"/>
    <w:uiPriority w:val="1"/>
    <w:rsid w:val="005751AA"/>
    <w:rPr>
      <w:rFonts w:ascii="Cambria" w:hAnsi="Cambria"/>
      <w:color w:val="5F497A" w:themeColor="accent4" w:themeShade="BF"/>
      <w:sz w:val="20"/>
    </w:rPr>
  </w:style>
  <w:style w:type="character" w:customStyle="1" w:styleId="PIEdited">
    <w:name w:val="PI Edited"/>
    <w:basedOn w:val="DefaultParagraphFont"/>
    <w:uiPriority w:val="1"/>
    <w:rsid w:val="005751AA"/>
    <w:rPr>
      <w:rFonts w:ascii="Cambria" w:hAnsi="Cambria"/>
      <w:color w:val="000000" w:themeColor="text1"/>
      <w:sz w:val="20"/>
    </w:rPr>
  </w:style>
  <w:style w:type="character" w:styleId="UnresolvedMention">
    <w:name w:val="Unresolved Mention"/>
    <w:basedOn w:val="DefaultParagraphFont"/>
    <w:uiPriority w:val="99"/>
    <w:semiHidden/>
    <w:unhideWhenUsed/>
    <w:rsid w:val="005751AA"/>
    <w:rPr>
      <w:color w:val="605E5C"/>
      <w:shd w:val="clear" w:color="auto" w:fill="E1DFDD"/>
    </w:rPr>
  </w:style>
  <w:style w:type="character" w:styleId="FollowedHyperlink">
    <w:name w:val="FollowedHyperlink"/>
    <w:basedOn w:val="DefaultParagraphFont"/>
    <w:uiPriority w:val="99"/>
    <w:semiHidden/>
    <w:unhideWhenUsed/>
    <w:rsid w:val="005751AA"/>
    <w:rPr>
      <w:color w:val="800080" w:themeColor="followedHyperlink"/>
      <w:u w:val="single"/>
    </w:rPr>
  </w:style>
  <w:style w:type="character" w:styleId="CommentReference">
    <w:name w:val="annotation reference"/>
    <w:basedOn w:val="DefaultParagraphFont"/>
    <w:uiPriority w:val="99"/>
    <w:semiHidden/>
    <w:unhideWhenUsed/>
    <w:rsid w:val="003C0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irb@lcsc.edu" TargetMode="External"/><Relationship Id="rId7" Type="http://schemas.openxmlformats.org/officeDocument/2006/relationships/hyperlink" Target="mailto:irb@lcsc.edu" TargetMode="External"/><Relationship Id="rId12" Type="http://schemas.openxmlformats.org/officeDocument/2006/relationships/hyperlink" Target="mailto:irb@lcsc.edu" TargetMode="External"/><Relationship Id="rId17" Type="http://schemas.openxmlformats.org/officeDocument/2006/relationships/hyperlink" Target="http://www.lcsc.edu/ir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rb@lcsc.edu" TargetMode="External"/><Relationship Id="rId20" Type="http://schemas.openxmlformats.org/officeDocument/2006/relationships/hyperlink" Target="https://support.office.com/en-us/article/Test-your-document-s-readability-85b4969e-e80a-4777-8dd3-f7fc3c8b3fd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lcmail.lcs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csc.edu/media/3608/instructions_creating-a-digital-id-signature_adobe-pdf.pdf" TargetMode="External"/><Relationship Id="rId23" Type="http://schemas.openxmlformats.org/officeDocument/2006/relationships/hyperlink" Target="https://lcsc.co1.qualtrics.com/jfe/form/SV_6SF0kn4tOZG8wvj" TargetMode="External"/><Relationship Id="rId10" Type="http://schemas.openxmlformats.org/officeDocument/2006/relationships/hyperlink" Target="http://www.lcsc.edu/irb/" TargetMode="External"/><Relationship Id="rId19" Type="http://schemas.openxmlformats.org/officeDocument/2006/relationships/hyperlink" Target="https://www.lcsc.edu/irb"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lcsc.edu/ir/need-to-conduct-a-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10</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Heidee McMillin</dc:creator>
  <cp:keywords/>
  <dc:description/>
  <cp:lastModifiedBy>Heidee McMillin</cp:lastModifiedBy>
  <cp:revision>46</cp:revision>
  <dcterms:created xsi:type="dcterms:W3CDTF">2024-02-17T18:56:00Z</dcterms:created>
  <dcterms:modified xsi:type="dcterms:W3CDTF">2024-10-31T17:55:00Z</dcterms:modified>
</cp:coreProperties>
</file>