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A103" w14:textId="77777777" w:rsidR="001F5C42" w:rsidRPr="00B433E9" w:rsidRDefault="00B54F75" w:rsidP="00DB1A47">
      <w:pPr>
        <w:pStyle w:val="BodyText"/>
        <w:spacing w:before="3"/>
        <w:ind w:left="140"/>
        <w:rPr>
          <w:sz w:val="26"/>
          <w:highlight w:val="yellow"/>
        </w:rPr>
      </w:pPr>
      <w:r w:rsidRPr="00B433E9">
        <w:rPr>
          <w:b/>
          <w:sz w:val="26"/>
          <w:highlight w:val="yellow"/>
        </w:rPr>
        <w:t>Directions:</w:t>
      </w:r>
      <w:r w:rsidRPr="00B433E9">
        <w:rPr>
          <w:sz w:val="26"/>
          <w:highlight w:val="yellow"/>
        </w:rPr>
        <w:t xml:space="preserve"> </w:t>
      </w:r>
    </w:p>
    <w:p w14:paraId="5100AECE" w14:textId="77777777" w:rsidR="001F5C42" w:rsidRPr="00B433E9" w:rsidRDefault="00B54F75" w:rsidP="001F5C42">
      <w:pPr>
        <w:pStyle w:val="BodyText"/>
        <w:numPr>
          <w:ilvl w:val="0"/>
          <w:numId w:val="31"/>
        </w:numPr>
        <w:spacing w:before="3"/>
        <w:rPr>
          <w:sz w:val="26"/>
          <w:highlight w:val="yellow"/>
        </w:rPr>
      </w:pPr>
      <w:r w:rsidRPr="00B433E9">
        <w:rPr>
          <w:sz w:val="26"/>
          <w:highlight w:val="yellow"/>
        </w:rPr>
        <w:t xml:space="preserve">Fill in each section with information specific to your group. </w:t>
      </w:r>
    </w:p>
    <w:p w14:paraId="223EEFF3" w14:textId="77777777" w:rsidR="001F5C42" w:rsidRPr="00B433E9" w:rsidRDefault="00B54F75" w:rsidP="001F5C42">
      <w:pPr>
        <w:pStyle w:val="BodyText"/>
        <w:numPr>
          <w:ilvl w:val="0"/>
          <w:numId w:val="31"/>
        </w:numPr>
        <w:spacing w:before="3"/>
        <w:rPr>
          <w:sz w:val="26"/>
          <w:highlight w:val="yellow"/>
        </w:rPr>
      </w:pPr>
      <w:r w:rsidRPr="00B433E9">
        <w:rPr>
          <w:sz w:val="26"/>
          <w:highlight w:val="yellow"/>
        </w:rPr>
        <w:t>You may adapt this guide as needed to reflect the purpose and structure of your group.</w:t>
      </w:r>
      <w:r w:rsidR="003C2D9E" w:rsidRPr="00B433E9">
        <w:rPr>
          <w:sz w:val="26"/>
          <w:highlight w:val="yellow"/>
        </w:rPr>
        <w:t xml:space="preserve"> </w:t>
      </w:r>
    </w:p>
    <w:p w14:paraId="63881252" w14:textId="77777777" w:rsidR="001F5C42" w:rsidRPr="00B433E9" w:rsidRDefault="001F5C42" w:rsidP="001F5C42">
      <w:pPr>
        <w:pStyle w:val="BodyText"/>
        <w:numPr>
          <w:ilvl w:val="0"/>
          <w:numId w:val="31"/>
        </w:numPr>
        <w:spacing w:before="3"/>
        <w:rPr>
          <w:sz w:val="26"/>
          <w:highlight w:val="yellow"/>
        </w:rPr>
      </w:pPr>
      <w:r w:rsidRPr="00B433E9">
        <w:rPr>
          <w:sz w:val="26"/>
          <w:highlight w:val="yellow"/>
        </w:rPr>
        <w:t>S</w:t>
      </w:r>
      <w:r w:rsidR="003C2D9E" w:rsidRPr="00B433E9">
        <w:rPr>
          <w:sz w:val="26"/>
          <w:highlight w:val="yellow"/>
        </w:rPr>
        <w:t xml:space="preserve">ections enclosed in brackets “{ }” are intended to be changed. </w:t>
      </w:r>
    </w:p>
    <w:p w14:paraId="7633B3D8" w14:textId="28378F05" w:rsidR="001F5C42" w:rsidRPr="00B433E9" w:rsidRDefault="00B54F75" w:rsidP="001F5C42">
      <w:pPr>
        <w:pStyle w:val="BodyText"/>
        <w:numPr>
          <w:ilvl w:val="0"/>
          <w:numId w:val="31"/>
        </w:numPr>
        <w:spacing w:before="3"/>
        <w:rPr>
          <w:sz w:val="26"/>
          <w:highlight w:val="yellow"/>
        </w:rPr>
      </w:pPr>
      <w:r w:rsidRPr="00B433E9">
        <w:rPr>
          <w:sz w:val="26"/>
          <w:highlight w:val="yellow"/>
        </w:rPr>
        <w:t>Any section highlighted in blue is mandatory language and must be included verbatim to get approved as an RS</w:t>
      </w:r>
      <w:r w:rsidR="003257CF">
        <w:rPr>
          <w:sz w:val="26"/>
          <w:highlight w:val="yellow"/>
        </w:rPr>
        <w:t>C</w:t>
      </w:r>
      <w:r w:rsidRPr="00B433E9">
        <w:rPr>
          <w:sz w:val="26"/>
          <w:highlight w:val="yellow"/>
        </w:rPr>
        <w:t xml:space="preserve">O. </w:t>
      </w:r>
    </w:p>
    <w:p w14:paraId="3887606D" w14:textId="77777777" w:rsidR="00D11A21" w:rsidRDefault="00B54F75" w:rsidP="001F5C42">
      <w:pPr>
        <w:pStyle w:val="BodyText"/>
        <w:numPr>
          <w:ilvl w:val="0"/>
          <w:numId w:val="31"/>
        </w:numPr>
        <w:spacing w:before="3"/>
        <w:rPr>
          <w:sz w:val="26"/>
          <w:highlight w:val="yellow"/>
        </w:rPr>
      </w:pPr>
      <w:r w:rsidRPr="00B433E9">
        <w:rPr>
          <w:sz w:val="26"/>
          <w:highlight w:val="yellow"/>
        </w:rPr>
        <w:t xml:space="preserve">Mandatory language may not be changed without prior approval from the Office of Student </w:t>
      </w:r>
      <w:r w:rsidR="00852982" w:rsidRPr="00B433E9">
        <w:rPr>
          <w:sz w:val="26"/>
          <w:highlight w:val="yellow"/>
        </w:rPr>
        <w:t>Involvement</w:t>
      </w:r>
      <w:r w:rsidRPr="00B433E9">
        <w:rPr>
          <w:sz w:val="26"/>
          <w:highlight w:val="yellow"/>
        </w:rPr>
        <w:t xml:space="preserve">. </w:t>
      </w:r>
    </w:p>
    <w:p w14:paraId="3C8B1249" w14:textId="77777777" w:rsidR="00B433E9" w:rsidRPr="00B433E9" w:rsidRDefault="00B433E9" w:rsidP="001F5C42">
      <w:pPr>
        <w:pStyle w:val="BodyText"/>
        <w:numPr>
          <w:ilvl w:val="0"/>
          <w:numId w:val="31"/>
        </w:numPr>
        <w:spacing w:before="3"/>
        <w:rPr>
          <w:sz w:val="26"/>
          <w:highlight w:val="yellow"/>
        </w:rPr>
      </w:pPr>
      <w:r>
        <w:rPr>
          <w:sz w:val="26"/>
          <w:highlight w:val="yellow"/>
        </w:rPr>
        <w:t>Remove blue highlighted formatting</w:t>
      </w:r>
    </w:p>
    <w:p w14:paraId="3E494872" w14:textId="77777777" w:rsidR="00B54F75" w:rsidRPr="00B433E9" w:rsidRDefault="00B54F75" w:rsidP="00DB1A47">
      <w:pPr>
        <w:pStyle w:val="BodyText"/>
        <w:spacing w:before="3"/>
        <w:ind w:left="140"/>
        <w:rPr>
          <w:sz w:val="26"/>
          <w:highlight w:val="yellow"/>
        </w:rPr>
      </w:pPr>
    </w:p>
    <w:p w14:paraId="1C6D13A9" w14:textId="6EC3C488" w:rsidR="00B54F75" w:rsidRDefault="00B54F75" w:rsidP="00B54F75">
      <w:pPr>
        <w:pStyle w:val="BodyText"/>
        <w:spacing w:before="3"/>
        <w:ind w:left="140"/>
        <w:rPr>
          <w:sz w:val="26"/>
        </w:rPr>
      </w:pPr>
      <w:r w:rsidRPr="00B433E9">
        <w:rPr>
          <w:sz w:val="26"/>
          <w:highlight w:val="yellow"/>
        </w:rPr>
        <w:t xml:space="preserve">When you are finished, delete the directions from the top of your document and save your constitution as </w:t>
      </w:r>
      <w:r w:rsidRPr="00B433E9">
        <w:rPr>
          <w:i/>
          <w:sz w:val="26"/>
          <w:highlight w:val="yellow"/>
        </w:rPr>
        <w:t>RS</w:t>
      </w:r>
      <w:r w:rsidR="003257CF">
        <w:rPr>
          <w:i/>
          <w:sz w:val="26"/>
          <w:highlight w:val="yellow"/>
        </w:rPr>
        <w:t>C</w:t>
      </w:r>
      <w:r w:rsidRPr="00B433E9">
        <w:rPr>
          <w:i/>
          <w:sz w:val="26"/>
          <w:highlight w:val="yellow"/>
        </w:rPr>
        <w:t>O</w:t>
      </w:r>
      <w:r w:rsidR="003257CF">
        <w:rPr>
          <w:i/>
          <w:sz w:val="26"/>
          <w:highlight w:val="yellow"/>
        </w:rPr>
        <w:t xml:space="preserve"> </w:t>
      </w:r>
      <w:proofErr w:type="spellStart"/>
      <w:r w:rsidR="003257CF">
        <w:rPr>
          <w:i/>
          <w:sz w:val="26"/>
          <w:highlight w:val="yellow"/>
        </w:rPr>
        <w:t>Name</w:t>
      </w:r>
      <w:r w:rsidRPr="00B433E9">
        <w:rPr>
          <w:i/>
          <w:sz w:val="26"/>
          <w:highlight w:val="yellow"/>
        </w:rPr>
        <w:t>_constitution_year</w:t>
      </w:r>
      <w:proofErr w:type="spellEnd"/>
      <w:r w:rsidRPr="00B433E9">
        <w:rPr>
          <w:sz w:val="26"/>
          <w:highlight w:val="yellow"/>
        </w:rPr>
        <w:t xml:space="preserve"> (example: ScubaC</w:t>
      </w:r>
      <w:r w:rsidR="00F83835" w:rsidRPr="00B433E9">
        <w:rPr>
          <w:sz w:val="26"/>
          <w:highlight w:val="yellow"/>
        </w:rPr>
        <w:t>lub_Constitution_</w:t>
      </w:r>
      <w:r w:rsidR="003257CF">
        <w:rPr>
          <w:sz w:val="26"/>
          <w:highlight w:val="yellow"/>
        </w:rPr>
        <w:t>2024-2025</w:t>
      </w:r>
      <w:r w:rsidR="00F83835" w:rsidRPr="00B433E9">
        <w:rPr>
          <w:sz w:val="26"/>
          <w:highlight w:val="yellow"/>
        </w:rPr>
        <w:t>).</w:t>
      </w:r>
    </w:p>
    <w:p w14:paraId="1F97F07F" w14:textId="6623371F" w:rsidR="00B54F75" w:rsidRDefault="00B54F75" w:rsidP="00DB1A47">
      <w:pPr>
        <w:pStyle w:val="BodyText"/>
        <w:spacing w:before="3"/>
        <w:ind w:left="140"/>
        <w:rPr>
          <w:sz w:val="26"/>
        </w:rPr>
      </w:pPr>
    </w:p>
    <w:p w14:paraId="70068962" w14:textId="1B10AD21" w:rsidR="003257CF" w:rsidRDefault="00C91385" w:rsidP="00DB1A47">
      <w:pPr>
        <w:pStyle w:val="BodyText"/>
        <w:spacing w:before="3"/>
        <w:ind w:left="140"/>
        <w:rPr>
          <w:sz w:val="26"/>
        </w:rPr>
      </w:pPr>
      <w:r w:rsidRPr="00C91385">
        <w:rPr>
          <w:sz w:val="26"/>
          <w:highlight w:val="green"/>
        </w:rPr>
        <w:t>Updated text is highlighted green.</w:t>
      </w:r>
    </w:p>
    <w:p w14:paraId="0E91FF23" w14:textId="77777777" w:rsidR="003257CF" w:rsidRDefault="003257CF" w:rsidP="00DB1A47">
      <w:pPr>
        <w:pStyle w:val="BodyText"/>
        <w:spacing w:before="3"/>
        <w:ind w:left="140"/>
        <w:rPr>
          <w:sz w:val="26"/>
        </w:rPr>
      </w:pPr>
    </w:p>
    <w:p w14:paraId="22F1F129" w14:textId="77777777" w:rsidR="001F5C42" w:rsidRDefault="001F5C42" w:rsidP="001F5C42">
      <w:pPr>
        <w:pStyle w:val="Title"/>
      </w:pPr>
      <w:r>
        <w:t>Constitution</w:t>
      </w:r>
    </w:p>
    <w:p w14:paraId="36BD6E23" w14:textId="77777777" w:rsidR="001F5C42" w:rsidRPr="001F5C42" w:rsidRDefault="001F5C42" w:rsidP="001F5C42">
      <w:r>
        <w:t>Ratified: {date, mm/</w:t>
      </w:r>
      <w:proofErr w:type="spellStart"/>
      <w:r>
        <w:t>yyyy</w:t>
      </w:r>
      <w:proofErr w:type="spellEnd"/>
      <w:r>
        <w:t>}</w:t>
      </w:r>
    </w:p>
    <w:p w14:paraId="1C37100E" w14:textId="77777777" w:rsidR="001F5C42" w:rsidRDefault="001F5C42" w:rsidP="00DB1A47">
      <w:pPr>
        <w:pStyle w:val="BodyText"/>
        <w:spacing w:before="3"/>
        <w:ind w:left="140"/>
        <w:rPr>
          <w:sz w:val="26"/>
        </w:rPr>
      </w:pPr>
    </w:p>
    <w:p w14:paraId="076FACAD" w14:textId="77777777" w:rsidR="00842456" w:rsidRPr="0014411F" w:rsidRDefault="00842456" w:rsidP="0014411F">
      <w:pPr>
        <w:pStyle w:val="Heading2"/>
        <w:spacing w:before="1"/>
        <w:ind w:left="360"/>
        <w:rPr>
          <w:color w:val="1F497D" w:themeColor="text2"/>
        </w:rPr>
      </w:pPr>
      <w:r w:rsidRPr="00A92052">
        <w:rPr>
          <w:noProof/>
          <w:color w:val="1F497D" w:themeColor="text2"/>
          <w:lang w:bidi="ar-SA"/>
        </w:rPr>
        <mc:AlternateContent>
          <mc:Choice Requires="wps">
            <w:drawing>
              <wp:anchor distT="0" distB="0" distL="0" distR="0" simplePos="0" relativeHeight="251657216" behindDoc="0" locked="0" layoutInCell="1" allowOverlap="1" wp14:anchorId="03077271" wp14:editId="4FBE1B10">
                <wp:simplePos x="0" y="0"/>
                <wp:positionH relativeFrom="page">
                  <wp:posOffset>438785</wp:posOffset>
                </wp:positionH>
                <wp:positionV relativeFrom="paragraph">
                  <wp:posOffset>255270</wp:posOffset>
                </wp:positionV>
                <wp:extent cx="6301740" cy="0"/>
                <wp:effectExtent l="10160" t="10795" r="12700" b="825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38EA"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1pt" to="53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" strokecolor="#4f81bc" strokeweight=".48pt">
                <w10:wrap type="topAndBottom" anchorx="page"/>
              </v:line>
            </w:pict>
          </mc:Fallback>
        </mc:AlternateContent>
      </w:r>
      <w:r w:rsidR="00CC29C9" w:rsidRPr="00A92052">
        <w:rPr>
          <w:color w:val="1F497D" w:themeColor="text2"/>
        </w:rPr>
        <w:t>ARTICLE I. NAME</w:t>
      </w:r>
    </w:p>
    <w:p w14:paraId="6240162D" w14:textId="77777777" w:rsidR="00D11A21" w:rsidRPr="0014411F" w:rsidRDefault="00CC29C9" w:rsidP="0014411F">
      <w:pPr>
        <w:pStyle w:val="Heading4"/>
        <w:ind w:left="360"/>
        <w:rPr>
          <w:b w:val="0"/>
          <w:i w:val="0"/>
          <w:sz w:val="24"/>
          <w:szCs w:val="24"/>
        </w:rPr>
      </w:pPr>
      <w:r w:rsidRPr="0014411F">
        <w:rPr>
          <w:b w:val="0"/>
          <w:i w:val="0"/>
          <w:sz w:val="24"/>
          <w:szCs w:val="24"/>
        </w:rPr>
        <w:t>The name o</w:t>
      </w:r>
      <w:r w:rsidR="004D3161" w:rsidRPr="0014411F">
        <w:rPr>
          <w:b w:val="0"/>
          <w:i w:val="0"/>
          <w:sz w:val="24"/>
          <w:szCs w:val="24"/>
        </w:rPr>
        <w:t xml:space="preserve">f this organization </w:t>
      </w:r>
      <w:r w:rsidR="0014411F">
        <w:rPr>
          <w:b w:val="0"/>
          <w:i w:val="0"/>
          <w:sz w:val="24"/>
          <w:szCs w:val="24"/>
        </w:rPr>
        <w:t>shall be</w:t>
      </w:r>
      <w:r w:rsidR="0014411F" w:rsidRPr="0014411F">
        <w:rPr>
          <w:b w:val="0"/>
          <w:sz w:val="24"/>
          <w:szCs w:val="24"/>
        </w:rPr>
        <w:t xml:space="preserve"> {Insert Name of Organization}.</w:t>
      </w:r>
    </w:p>
    <w:p w14:paraId="4F9FB86E" w14:textId="77777777" w:rsidR="00D11A21" w:rsidRPr="00A92052" w:rsidRDefault="00D11A21" w:rsidP="00DB1A47">
      <w:pPr>
        <w:pStyle w:val="BodyText"/>
        <w:spacing w:before="2"/>
        <w:ind w:left="140"/>
        <w:rPr>
          <w:color w:val="1F497D" w:themeColor="text2"/>
          <w:sz w:val="26"/>
        </w:rPr>
      </w:pPr>
    </w:p>
    <w:p w14:paraId="3D732602" w14:textId="77777777" w:rsidR="00842456" w:rsidRPr="0014411F" w:rsidRDefault="00842456" w:rsidP="0014411F">
      <w:pPr>
        <w:pStyle w:val="Heading2"/>
        <w:ind w:left="360"/>
        <w:rPr>
          <w:color w:val="1F497D" w:themeColor="text2"/>
        </w:rPr>
      </w:pPr>
      <w:r w:rsidRPr="00A92052">
        <w:rPr>
          <w:noProof/>
          <w:color w:val="1F497D" w:themeColor="text2"/>
          <w:lang w:bidi="ar-SA"/>
        </w:rPr>
        <mc:AlternateContent>
          <mc:Choice Requires="wps">
            <w:drawing>
              <wp:anchor distT="0" distB="0" distL="0" distR="0" simplePos="0" relativeHeight="251658240" behindDoc="0" locked="0" layoutInCell="1" allowOverlap="1" wp14:anchorId="4B210FA1" wp14:editId="4E6163A9">
                <wp:simplePos x="0" y="0"/>
                <wp:positionH relativeFrom="page">
                  <wp:posOffset>438785</wp:posOffset>
                </wp:positionH>
                <wp:positionV relativeFrom="paragraph">
                  <wp:posOffset>256540</wp:posOffset>
                </wp:positionV>
                <wp:extent cx="6301740" cy="0"/>
                <wp:effectExtent l="10160" t="8255" r="12700" b="1079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C63E"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" strokecolor="#4f81bc" strokeweight=".48pt">
                <w10:wrap type="topAndBottom" anchorx="page"/>
              </v:line>
            </w:pict>
          </mc:Fallback>
        </mc:AlternateContent>
      </w:r>
      <w:r w:rsidR="00CC29C9" w:rsidRPr="00A92052">
        <w:rPr>
          <w:color w:val="1F497D" w:themeColor="text2"/>
        </w:rPr>
        <w:t>ARTICLE II. PURPOSE</w:t>
      </w:r>
    </w:p>
    <w:p w14:paraId="0585F099" w14:textId="77777777" w:rsidR="00D11A21" w:rsidRPr="0014411F" w:rsidRDefault="004D3161" w:rsidP="0014411F">
      <w:pPr>
        <w:tabs>
          <w:tab w:val="left" w:pos="1260"/>
        </w:tabs>
        <w:ind w:left="360"/>
        <w:rPr>
          <w:sz w:val="24"/>
          <w:szCs w:val="24"/>
        </w:rPr>
      </w:pPr>
      <w:r w:rsidRPr="0014411F">
        <w:rPr>
          <w:sz w:val="24"/>
          <w:szCs w:val="24"/>
        </w:rPr>
        <w:t xml:space="preserve">The purpose of </w:t>
      </w:r>
      <w:r w:rsidR="0014411F" w:rsidRPr="0014411F">
        <w:rPr>
          <w:i/>
          <w:sz w:val="24"/>
          <w:szCs w:val="24"/>
        </w:rPr>
        <w:t>{</w:t>
      </w:r>
      <w:r w:rsidR="0014411F">
        <w:rPr>
          <w:i/>
          <w:sz w:val="24"/>
          <w:szCs w:val="24"/>
        </w:rPr>
        <w:t xml:space="preserve">Insert </w:t>
      </w:r>
      <w:r w:rsidR="0014411F" w:rsidRPr="0014411F">
        <w:rPr>
          <w:i/>
          <w:sz w:val="24"/>
          <w:szCs w:val="24"/>
        </w:rPr>
        <w:t xml:space="preserve">Name of Organization} </w:t>
      </w:r>
      <w:r w:rsidRPr="0014411F">
        <w:rPr>
          <w:sz w:val="24"/>
          <w:szCs w:val="24"/>
        </w:rPr>
        <w:t>shall be to:</w:t>
      </w:r>
    </w:p>
    <w:p w14:paraId="7E6BD733" w14:textId="77777777" w:rsidR="00D11A21"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#1}</w:t>
      </w:r>
    </w:p>
    <w:p w14:paraId="0A2BB385" w14:textId="77777777"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#2}</w:t>
      </w:r>
    </w:p>
    <w:p w14:paraId="4992AFAF" w14:textId="77777777"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#3}</w:t>
      </w:r>
    </w:p>
    <w:p w14:paraId="1B6AB986" w14:textId="77777777" w:rsidR="0014411F" w:rsidRPr="0014411F" w:rsidRDefault="0014411F" w:rsidP="0014411F">
      <w:pPr>
        <w:pStyle w:val="ListParagraph"/>
        <w:numPr>
          <w:ilvl w:val="0"/>
          <w:numId w:val="25"/>
        </w:numPr>
        <w:tabs>
          <w:tab w:val="left" w:pos="1221"/>
          <w:tab w:val="left" w:pos="1260"/>
        </w:tabs>
        <w:ind w:left="1080"/>
        <w:rPr>
          <w:sz w:val="24"/>
          <w:szCs w:val="24"/>
        </w:rPr>
      </w:pPr>
      <w:r>
        <w:rPr>
          <w:sz w:val="24"/>
          <w:szCs w:val="24"/>
        </w:rPr>
        <w:t>{insert description of purpose #3}</w:t>
      </w:r>
    </w:p>
    <w:p w14:paraId="685C0133" w14:textId="77777777" w:rsidR="006245A9" w:rsidRPr="006245A9" w:rsidRDefault="006245A9" w:rsidP="0014411F">
      <w:pPr>
        <w:pStyle w:val="BodyText"/>
        <w:spacing w:before="8"/>
        <w:ind w:left="140"/>
        <w:rPr>
          <w:sz w:val="29"/>
        </w:rPr>
      </w:pPr>
      <w:r>
        <w:rPr>
          <w:i/>
          <w:sz w:val="29"/>
        </w:rPr>
        <w:tab/>
      </w:r>
    </w:p>
    <w:p w14:paraId="2CA6F239" w14:textId="77777777" w:rsidR="00D11A21" w:rsidRPr="00A92052" w:rsidRDefault="00842456" w:rsidP="00DB1A47">
      <w:pPr>
        <w:pStyle w:val="Heading2"/>
        <w:spacing w:before="19"/>
        <w:ind w:left="360"/>
        <w:rPr>
          <w:color w:val="1F497D" w:themeColor="text2"/>
        </w:rPr>
      </w:pPr>
      <w:r w:rsidRPr="00A92052">
        <w:rPr>
          <w:noProof/>
          <w:color w:val="1F497D" w:themeColor="text2"/>
          <w:lang w:bidi="ar-SA"/>
        </w:rPr>
        <mc:AlternateContent>
          <mc:Choice Requires="wps">
            <w:drawing>
              <wp:anchor distT="0" distB="0" distL="0" distR="0" simplePos="0" relativeHeight="251660288" behindDoc="0" locked="0" layoutInCell="1" allowOverlap="1" wp14:anchorId="093931E0" wp14:editId="723B0BEE">
                <wp:simplePos x="0" y="0"/>
                <wp:positionH relativeFrom="page">
                  <wp:posOffset>438785</wp:posOffset>
                </wp:positionH>
                <wp:positionV relativeFrom="paragraph">
                  <wp:posOffset>268605</wp:posOffset>
                </wp:positionV>
                <wp:extent cx="6301740" cy="0"/>
                <wp:effectExtent l="10160" t="5080" r="12700"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27AC"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1.15pt" to="530.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" strokecolor="#4f81bc" strokeweight=".48pt">
                <w10:wrap type="topAndBottom" anchorx="page"/>
              </v:line>
            </w:pict>
          </mc:Fallback>
        </mc:AlternateContent>
      </w:r>
      <w:r w:rsidR="00CC29C9" w:rsidRPr="00A92052">
        <w:rPr>
          <w:color w:val="1F497D" w:themeColor="text2"/>
        </w:rPr>
        <w:t>ARTICLE III. MEMBERSHIP</w:t>
      </w:r>
    </w:p>
    <w:p w14:paraId="1BA72F61" w14:textId="77777777" w:rsidR="00F17DFC" w:rsidRPr="0014411F" w:rsidRDefault="00F17DFC" w:rsidP="00DB1A47">
      <w:pPr>
        <w:pStyle w:val="BodyText"/>
        <w:tabs>
          <w:tab w:val="left" w:pos="1580"/>
        </w:tabs>
        <w:ind w:left="140" w:right="133"/>
        <w:rPr>
          <w:sz w:val="24"/>
          <w:szCs w:val="24"/>
        </w:rPr>
      </w:pPr>
    </w:p>
    <w:p w14:paraId="6294C2E1" w14:textId="7D7E0217" w:rsidR="003257CF" w:rsidRPr="003257CF" w:rsidRDefault="001F33FF" w:rsidP="003257CF">
      <w:pPr>
        <w:pStyle w:val="Heading3"/>
        <w:tabs>
          <w:tab w:val="left" w:pos="1580"/>
        </w:tabs>
        <w:ind w:left="540" w:right="295" w:hanging="360"/>
        <w:rPr>
          <w:rFonts w:asciiTheme="minorHAnsi" w:hAnsiTheme="minorHAnsi" w:cstheme="minorHAnsi"/>
          <w:b w:val="0"/>
          <w:color w:val="43464D"/>
          <w:sz w:val="24"/>
          <w:szCs w:val="24"/>
          <w:highlight w:val="cyan"/>
          <w:shd w:val="clear" w:color="auto" w:fill="FFFFFF"/>
        </w:rPr>
      </w:pPr>
      <w:r w:rsidRPr="0014411F">
        <w:rPr>
          <w:b w:val="0"/>
          <w:sz w:val="24"/>
          <w:szCs w:val="24"/>
        </w:rPr>
        <w:tab/>
      </w:r>
      <w:r w:rsidR="003257CF" w:rsidRPr="00C91385">
        <w:rPr>
          <w:rFonts w:asciiTheme="minorHAnsi" w:hAnsiTheme="minorHAnsi" w:cstheme="minorHAnsi"/>
          <w:b w:val="0"/>
          <w:color w:val="43464D"/>
          <w:sz w:val="24"/>
          <w:szCs w:val="24"/>
          <w:highlight w:val="green"/>
          <w:shd w:val="clear" w:color="auto" w:fill="FFFFFF"/>
        </w:rPr>
        <w:t>In accordance with the institution's policy and applicable laws,</w:t>
      </w:r>
      <w:r w:rsidR="003257CF" w:rsidRPr="003257CF">
        <w:rPr>
          <w:rFonts w:asciiTheme="minorHAnsi" w:hAnsiTheme="minorHAnsi" w:cstheme="minorHAnsi"/>
          <w:b w:val="0"/>
          <w:color w:val="43464D"/>
          <w:sz w:val="24"/>
          <w:szCs w:val="24"/>
          <w:shd w:val="clear" w:color="auto" w:fill="FFFFFF"/>
        </w:rPr>
        <w:t xml:space="preserve"> {Insert Name of Organization} </w:t>
      </w:r>
      <w:r w:rsidR="003257CF" w:rsidRPr="00C91385">
        <w:rPr>
          <w:rFonts w:asciiTheme="minorHAnsi" w:hAnsiTheme="minorHAnsi" w:cstheme="minorHAnsi"/>
          <w:b w:val="0"/>
          <w:color w:val="43464D"/>
          <w:sz w:val="24"/>
          <w:szCs w:val="24"/>
          <w:highlight w:val="green"/>
          <w:shd w:val="clear" w:color="auto" w:fill="FFFFFF"/>
        </w:rPr>
        <w:t>generally does not limit membership or participation in organizational activities, except in cases where specific eligibility criteria, such as academic standing, are required.</w:t>
      </w:r>
    </w:p>
    <w:p w14:paraId="35368248" w14:textId="77777777" w:rsidR="00FF0AB1" w:rsidRPr="00B54F75" w:rsidRDefault="00FF0AB1" w:rsidP="0014411F">
      <w:pPr>
        <w:pStyle w:val="Heading3"/>
        <w:tabs>
          <w:tab w:val="left" w:pos="1580"/>
        </w:tabs>
        <w:ind w:left="540" w:right="295" w:hanging="360"/>
        <w:rPr>
          <w:rFonts w:asciiTheme="minorHAnsi" w:hAnsiTheme="minorHAnsi" w:cstheme="minorHAnsi"/>
          <w:b w:val="0"/>
          <w:color w:val="43464D"/>
          <w:sz w:val="24"/>
          <w:szCs w:val="24"/>
          <w:highlight w:val="cyan"/>
          <w:shd w:val="clear" w:color="auto" w:fill="FFFFFF"/>
        </w:rPr>
      </w:pPr>
    </w:p>
    <w:p w14:paraId="0730D010" w14:textId="77777777" w:rsidR="00D11A21" w:rsidRDefault="00CF37A9" w:rsidP="0014411F">
      <w:pPr>
        <w:pStyle w:val="BodyText"/>
        <w:tabs>
          <w:tab w:val="left" w:pos="1580"/>
        </w:tabs>
        <w:ind w:left="540" w:right="209" w:hanging="360"/>
        <w:rPr>
          <w:rFonts w:asciiTheme="minorHAnsi" w:hAnsiTheme="minorHAnsi" w:cstheme="minorHAnsi"/>
          <w:color w:val="43464D"/>
          <w:sz w:val="24"/>
          <w:szCs w:val="24"/>
          <w:shd w:val="clear" w:color="auto" w:fill="FFFFFF"/>
        </w:rPr>
      </w:pPr>
      <w:r w:rsidRPr="00B54F75">
        <w:rPr>
          <w:sz w:val="24"/>
          <w:szCs w:val="24"/>
          <w:highlight w:val="cyan"/>
        </w:rPr>
        <w:tab/>
      </w:r>
      <w:r w:rsidR="00F17DFC" w:rsidRPr="00B54F75">
        <w:rPr>
          <w:rFonts w:asciiTheme="minorHAnsi" w:hAnsiTheme="minorHAnsi" w:cstheme="minorHAnsi"/>
          <w:color w:val="43464D"/>
          <w:sz w:val="24"/>
          <w:szCs w:val="24"/>
          <w:highlight w:val="cyan"/>
          <w:shd w:val="clear" w:color="auto" w:fill="FFFFFF"/>
        </w:rPr>
        <w:t>Non-student membership will not exceed</w:t>
      </w:r>
      <w:r w:rsidR="00F17DFC" w:rsidRPr="0014411F">
        <w:rPr>
          <w:rFonts w:asciiTheme="minorHAnsi" w:hAnsiTheme="minorHAnsi" w:cstheme="minorHAnsi"/>
          <w:color w:val="43464D"/>
          <w:sz w:val="24"/>
          <w:szCs w:val="24"/>
          <w:shd w:val="clear" w:color="auto" w:fill="FFFFFF"/>
        </w:rPr>
        <w:t xml:space="preserve"> </w:t>
      </w:r>
      <w:r w:rsidR="00B54F75">
        <w:rPr>
          <w:rFonts w:asciiTheme="minorHAnsi" w:hAnsiTheme="minorHAnsi" w:cstheme="minorHAnsi"/>
          <w:color w:val="43464D"/>
          <w:sz w:val="24"/>
          <w:szCs w:val="24"/>
          <w:shd w:val="clear" w:color="auto" w:fill="FFFFFF"/>
        </w:rPr>
        <w:t>{insert a percent th</w:t>
      </w:r>
      <w:r w:rsidR="000A7251">
        <w:rPr>
          <w:rFonts w:asciiTheme="minorHAnsi" w:hAnsiTheme="minorHAnsi" w:cstheme="minorHAnsi"/>
          <w:color w:val="43464D"/>
          <w:sz w:val="24"/>
          <w:szCs w:val="24"/>
          <w:shd w:val="clear" w:color="auto" w:fill="FFFFFF"/>
        </w:rPr>
        <w:t xml:space="preserve">at is less than </w:t>
      </w:r>
      <w:r w:rsidR="00B54F75">
        <w:rPr>
          <w:rFonts w:asciiTheme="minorHAnsi" w:hAnsiTheme="minorHAnsi" w:cstheme="minorHAnsi"/>
          <w:color w:val="43464D"/>
          <w:sz w:val="24"/>
          <w:szCs w:val="24"/>
          <w:shd w:val="clear" w:color="auto" w:fill="FFFFFF"/>
        </w:rPr>
        <w:t>or equal to 49%}</w:t>
      </w:r>
      <w:r w:rsidR="00F17DFC" w:rsidRPr="0014411F">
        <w:rPr>
          <w:rFonts w:asciiTheme="minorHAnsi" w:hAnsiTheme="minorHAnsi" w:cstheme="minorHAnsi"/>
          <w:color w:val="43464D"/>
          <w:sz w:val="24"/>
          <w:szCs w:val="24"/>
          <w:shd w:val="clear" w:color="auto" w:fill="FFFFFF"/>
        </w:rPr>
        <w:t xml:space="preserve"> </w:t>
      </w:r>
      <w:r w:rsidR="00F17DFC" w:rsidRPr="00B54F75">
        <w:rPr>
          <w:rFonts w:asciiTheme="minorHAnsi" w:hAnsiTheme="minorHAnsi" w:cstheme="minorHAnsi"/>
          <w:color w:val="43464D"/>
          <w:sz w:val="24"/>
          <w:szCs w:val="24"/>
          <w:highlight w:val="cyan"/>
          <w:shd w:val="clear" w:color="auto" w:fill="FFFFFF"/>
        </w:rPr>
        <w:t>of total membership</w:t>
      </w:r>
      <w:r w:rsidR="00842456" w:rsidRPr="00B54F75">
        <w:rPr>
          <w:rFonts w:asciiTheme="minorHAnsi" w:hAnsiTheme="minorHAnsi" w:cstheme="minorHAnsi"/>
          <w:color w:val="43464D"/>
          <w:sz w:val="24"/>
          <w:szCs w:val="24"/>
          <w:highlight w:val="cyan"/>
          <w:shd w:val="clear" w:color="auto" w:fill="FFFFFF"/>
        </w:rPr>
        <w:t xml:space="preserve"> and non-student members may not hold voting </w:t>
      </w:r>
      <w:r w:rsidR="00A53AB3" w:rsidRPr="00B54F75">
        <w:rPr>
          <w:rFonts w:asciiTheme="minorHAnsi" w:hAnsiTheme="minorHAnsi" w:cstheme="minorHAnsi"/>
          <w:color w:val="43464D"/>
          <w:sz w:val="24"/>
          <w:szCs w:val="24"/>
          <w:highlight w:val="cyan"/>
          <w:shd w:val="clear" w:color="auto" w:fill="FFFFFF"/>
        </w:rPr>
        <w:t xml:space="preserve">privileges </w:t>
      </w:r>
      <w:r w:rsidR="00842456" w:rsidRPr="00B54F75">
        <w:rPr>
          <w:rFonts w:asciiTheme="minorHAnsi" w:hAnsiTheme="minorHAnsi" w:cstheme="minorHAnsi"/>
          <w:color w:val="43464D"/>
          <w:sz w:val="24"/>
          <w:szCs w:val="24"/>
          <w:highlight w:val="cyan"/>
          <w:shd w:val="clear" w:color="auto" w:fill="FFFFFF"/>
        </w:rPr>
        <w:t xml:space="preserve">or other </w:t>
      </w:r>
      <w:r w:rsidR="00A53AB3" w:rsidRPr="00B54F75">
        <w:rPr>
          <w:rFonts w:asciiTheme="minorHAnsi" w:hAnsiTheme="minorHAnsi" w:cstheme="minorHAnsi"/>
          <w:color w:val="43464D"/>
          <w:sz w:val="24"/>
          <w:szCs w:val="24"/>
          <w:highlight w:val="cyan"/>
          <w:shd w:val="clear" w:color="auto" w:fill="FFFFFF"/>
        </w:rPr>
        <w:t>formal</w:t>
      </w:r>
      <w:r w:rsidR="00842456" w:rsidRPr="00B54F75">
        <w:rPr>
          <w:rFonts w:asciiTheme="minorHAnsi" w:hAnsiTheme="minorHAnsi" w:cstheme="minorHAnsi"/>
          <w:color w:val="43464D"/>
          <w:sz w:val="24"/>
          <w:szCs w:val="24"/>
          <w:highlight w:val="cyan"/>
          <w:shd w:val="clear" w:color="auto" w:fill="FFFFFF"/>
        </w:rPr>
        <w:t xml:space="preserve"> decision-making authority</w:t>
      </w:r>
      <w:r w:rsidR="00F17DFC" w:rsidRPr="00B54F75">
        <w:rPr>
          <w:rFonts w:asciiTheme="minorHAnsi" w:hAnsiTheme="minorHAnsi" w:cstheme="minorHAnsi"/>
          <w:color w:val="43464D"/>
          <w:sz w:val="24"/>
          <w:szCs w:val="24"/>
          <w:highlight w:val="cyan"/>
          <w:shd w:val="clear" w:color="auto" w:fill="FFFFFF"/>
        </w:rPr>
        <w:t>.</w:t>
      </w:r>
      <w:r w:rsidR="00F17DFC" w:rsidRPr="0014411F">
        <w:rPr>
          <w:rFonts w:asciiTheme="minorHAnsi" w:hAnsiTheme="minorHAnsi" w:cstheme="minorHAnsi"/>
          <w:color w:val="43464D"/>
          <w:sz w:val="24"/>
          <w:szCs w:val="24"/>
          <w:shd w:val="clear" w:color="auto" w:fill="FFFFFF"/>
        </w:rPr>
        <w:t xml:space="preserve"> </w:t>
      </w:r>
    </w:p>
    <w:p w14:paraId="76AAA95C" w14:textId="77777777" w:rsidR="0014411F" w:rsidRDefault="0014411F" w:rsidP="0014411F">
      <w:pPr>
        <w:pStyle w:val="BodyText"/>
        <w:tabs>
          <w:tab w:val="left" w:pos="1580"/>
        </w:tabs>
        <w:ind w:left="540" w:right="209" w:hanging="360"/>
        <w:rPr>
          <w:rFonts w:asciiTheme="minorHAnsi" w:hAnsiTheme="minorHAnsi" w:cstheme="minorHAnsi"/>
          <w:color w:val="43464D"/>
          <w:sz w:val="24"/>
          <w:szCs w:val="24"/>
          <w:shd w:val="clear" w:color="auto" w:fill="FFFFFF"/>
        </w:rPr>
      </w:pPr>
    </w:p>
    <w:p w14:paraId="0C302D6E" w14:textId="77777777" w:rsidR="0014411F" w:rsidRDefault="0014411F" w:rsidP="0014411F">
      <w:pPr>
        <w:pStyle w:val="BodyText"/>
        <w:tabs>
          <w:tab w:val="left" w:pos="1580"/>
        </w:tabs>
        <w:ind w:left="540" w:right="209" w:hanging="360"/>
        <w:rPr>
          <w:sz w:val="24"/>
          <w:szCs w:val="24"/>
        </w:rPr>
      </w:pPr>
      <w:r>
        <w:rPr>
          <w:rFonts w:asciiTheme="minorHAnsi" w:hAnsiTheme="minorHAnsi" w:cstheme="minorHAnsi"/>
          <w:color w:val="43464D"/>
          <w:sz w:val="24"/>
          <w:szCs w:val="24"/>
          <w:shd w:val="clear" w:color="auto" w:fill="FFFFFF"/>
        </w:rPr>
        <w:tab/>
        <w:t xml:space="preserve">Membership in </w:t>
      </w:r>
      <w:r w:rsidRPr="0014411F">
        <w:rPr>
          <w:i/>
          <w:sz w:val="24"/>
          <w:szCs w:val="24"/>
        </w:rPr>
        <w:t>{</w:t>
      </w:r>
      <w:r>
        <w:rPr>
          <w:i/>
          <w:sz w:val="24"/>
          <w:szCs w:val="24"/>
        </w:rPr>
        <w:t xml:space="preserve">Insert </w:t>
      </w:r>
      <w:r w:rsidRPr="0014411F">
        <w:rPr>
          <w:i/>
          <w:sz w:val="24"/>
          <w:szCs w:val="24"/>
        </w:rPr>
        <w:t>Name of Organization}</w:t>
      </w:r>
      <w:r>
        <w:rPr>
          <w:i/>
          <w:sz w:val="24"/>
          <w:szCs w:val="24"/>
        </w:rPr>
        <w:t xml:space="preserve"> </w:t>
      </w:r>
      <w:r w:rsidRPr="0014411F">
        <w:rPr>
          <w:sz w:val="24"/>
          <w:szCs w:val="24"/>
        </w:rPr>
        <w:t>shall be open to:</w:t>
      </w:r>
    </w:p>
    <w:p w14:paraId="2F4B83F1" w14:textId="77777777" w:rsidR="00B54F75" w:rsidRDefault="0014411F" w:rsidP="00B54F75">
      <w:pPr>
        <w:pStyle w:val="ListParagraph"/>
        <w:numPr>
          <w:ilvl w:val="0"/>
          <w:numId w:val="25"/>
        </w:numPr>
        <w:tabs>
          <w:tab w:val="left" w:pos="1221"/>
          <w:tab w:val="left" w:pos="1260"/>
        </w:tabs>
        <w:ind w:left="1080"/>
        <w:rPr>
          <w:sz w:val="24"/>
          <w:szCs w:val="24"/>
        </w:rPr>
      </w:pPr>
      <w:r>
        <w:rPr>
          <w:sz w:val="24"/>
          <w:szCs w:val="24"/>
        </w:rPr>
        <w:t>{membership criteria }</w:t>
      </w:r>
    </w:p>
    <w:p w14:paraId="7F118A1E" w14:textId="77777777" w:rsidR="00B54F75" w:rsidRPr="00B54F75" w:rsidRDefault="00B54F75" w:rsidP="00B54F75">
      <w:pPr>
        <w:pStyle w:val="ListParagraph"/>
        <w:numPr>
          <w:ilvl w:val="0"/>
          <w:numId w:val="25"/>
        </w:numPr>
        <w:tabs>
          <w:tab w:val="left" w:pos="1221"/>
          <w:tab w:val="left" w:pos="1260"/>
        </w:tabs>
        <w:ind w:left="1080"/>
        <w:rPr>
          <w:sz w:val="24"/>
          <w:szCs w:val="24"/>
        </w:rPr>
      </w:pPr>
      <w:r w:rsidRPr="00B54F75">
        <w:rPr>
          <w:sz w:val="24"/>
          <w:szCs w:val="24"/>
        </w:rPr>
        <w:t>{membership criteria }</w:t>
      </w:r>
    </w:p>
    <w:p w14:paraId="5EEC8B5F" w14:textId="77777777" w:rsidR="00B54F75" w:rsidRPr="0014411F" w:rsidRDefault="00B54F75" w:rsidP="00B54F75">
      <w:pPr>
        <w:pStyle w:val="ListParagraph"/>
        <w:numPr>
          <w:ilvl w:val="0"/>
          <w:numId w:val="28"/>
        </w:numPr>
        <w:tabs>
          <w:tab w:val="left" w:pos="1221"/>
          <w:tab w:val="left" w:pos="1260"/>
        </w:tabs>
        <w:rPr>
          <w:sz w:val="24"/>
          <w:szCs w:val="24"/>
        </w:rPr>
      </w:pPr>
      <w:r>
        <w:rPr>
          <w:sz w:val="24"/>
          <w:szCs w:val="24"/>
        </w:rPr>
        <w:t>{membership criteria }</w:t>
      </w:r>
    </w:p>
    <w:p w14:paraId="33AB99B3" w14:textId="77777777" w:rsidR="0014411F" w:rsidRDefault="0014411F" w:rsidP="00B54F75">
      <w:pPr>
        <w:pStyle w:val="BodyText"/>
        <w:tabs>
          <w:tab w:val="left" w:pos="1580"/>
        </w:tabs>
        <w:ind w:left="1080" w:right="209"/>
        <w:rPr>
          <w:rFonts w:asciiTheme="minorHAnsi" w:hAnsiTheme="minorHAnsi" w:cstheme="minorHAnsi"/>
          <w:color w:val="43464D"/>
          <w:sz w:val="24"/>
          <w:szCs w:val="24"/>
          <w:shd w:val="clear" w:color="auto" w:fill="FFFFFF"/>
        </w:rPr>
      </w:pPr>
    </w:p>
    <w:p w14:paraId="593427DD" w14:textId="77777777" w:rsidR="00CF37A9" w:rsidRDefault="00CF37A9" w:rsidP="00A53AB3">
      <w:pPr>
        <w:pStyle w:val="Heading3"/>
        <w:tabs>
          <w:tab w:val="left" w:pos="1580"/>
        </w:tabs>
        <w:ind w:left="1440" w:right="295" w:firstLine="0"/>
      </w:pPr>
    </w:p>
    <w:p w14:paraId="40EA4032" w14:textId="77777777" w:rsidR="00A36E57" w:rsidRPr="00A92052" w:rsidRDefault="00842456" w:rsidP="00DB1A47">
      <w:pPr>
        <w:pStyle w:val="Heading2"/>
        <w:ind w:left="360"/>
        <w:rPr>
          <w:color w:val="1F497D" w:themeColor="text2"/>
        </w:rPr>
      </w:pPr>
      <w:r w:rsidRPr="00A92052">
        <w:rPr>
          <w:noProof/>
          <w:color w:val="1F497D" w:themeColor="text2"/>
          <w:lang w:bidi="ar-SA"/>
        </w:rPr>
        <w:lastRenderedPageBreak/>
        <mc:AlternateContent>
          <mc:Choice Requires="wps">
            <w:drawing>
              <wp:anchor distT="0" distB="0" distL="0" distR="0" simplePos="0" relativeHeight="251661312" behindDoc="0" locked="0" layoutInCell="1" allowOverlap="1" wp14:anchorId="5E459415" wp14:editId="2E4ED5C0">
                <wp:simplePos x="0" y="0"/>
                <wp:positionH relativeFrom="page">
                  <wp:posOffset>438785</wp:posOffset>
                </wp:positionH>
                <wp:positionV relativeFrom="paragraph">
                  <wp:posOffset>256540</wp:posOffset>
                </wp:positionV>
                <wp:extent cx="6301740" cy="0"/>
                <wp:effectExtent l="10160" t="12065" r="12700" b="698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2E24"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" strokecolor="#4f81bc" strokeweight=".48pt">
                <w10:wrap type="topAndBottom" anchorx="page"/>
              </v:line>
            </w:pict>
          </mc:Fallback>
        </mc:AlternateContent>
      </w:r>
      <w:r w:rsidR="00613EC7" w:rsidRPr="00A92052">
        <w:rPr>
          <w:color w:val="1F497D" w:themeColor="text2"/>
        </w:rPr>
        <w:t>ARTICLE IV. OFFICER TITLES AND DUTIES</w:t>
      </w:r>
    </w:p>
    <w:p w14:paraId="75ADA21E" w14:textId="77777777" w:rsidR="00B54F75" w:rsidRDefault="00B54F75" w:rsidP="00B54F75">
      <w:pPr>
        <w:pStyle w:val="Heading3"/>
        <w:tabs>
          <w:tab w:val="left" w:pos="1580"/>
        </w:tabs>
        <w:ind w:left="360" w:right="295" w:firstLine="0"/>
        <w:rPr>
          <w:rFonts w:asciiTheme="minorHAnsi" w:hAnsiTheme="minorHAnsi" w:cstheme="minorHAnsi"/>
          <w:b w:val="0"/>
          <w:color w:val="43464D"/>
          <w:shd w:val="clear" w:color="auto" w:fill="FFFFFF"/>
        </w:rPr>
      </w:pPr>
      <w:r w:rsidRPr="0014411F">
        <w:rPr>
          <w:b w:val="0"/>
          <w:sz w:val="24"/>
          <w:szCs w:val="24"/>
        </w:rPr>
        <w:t>The</w:t>
      </w:r>
      <w:r w:rsidRPr="000A7251">
        <w:rPr>
          <w:b w:val="0"/>
          <w:sz w:val="24"/>
          <w:szCs w:val="24"/>
        </w:rPr>
        <w:t xml:space="preserve"> office positions in this organization</w:t>
      </w:r>
      <w:r w:rsidRPr="0014411F">
        <w:rPr>
          <w:b w:val="0"/>
          <w:sz w:val="24"/>
          <w:szCs w:val="24"/>
        </w:rPr>
        <w:t xml:space="preserve"> </w:t>
      </w:r>
      <w:r>
        <w:rPr>
          <w:b w:val="0"/>
          <w:sz w:val="24"/>
          <w:szCs w:val="24"/>
        </w:rPr>
        <w:t xml:space="preserve">shall be as follows. </w:t>
      </w:r>
      <w:r>
        <w:rPr>
          <w:rFonts w:asciiTheme="minorHAnsi" w:hAnsiTheme="minorHAnsi" w:cstheme="minorHAnsi"/>
          <w:b w:val="0"/>
          <w:color w:val="43464D"/>
          <w:highlight w:val="cyan"/>
          <w:shd w:val="clear" w:color="auto" w:fill="FFFFFF"/>
        </w:rPr>
        <w:t>Non-student</w:t>
      </w:r>
      <w:r w:rsidRPr="00F17DFC">
        <w:rPr>
          <w:rFonts w:asciiTheme="minorHAnsi" w:hAnsiTheme="minorHAnsi" w:cstheme="minorHAnsi"/>
          <w:b w:val="0"/>
          <w:color w:val="43464D"/>
          <w:highlight w:val="cyan"/>
          <w:shd w:val="clear" w:color="auto" w:fill="FFFFFF"/>
        </w:rPr>
        <w:t xml:space="preserve"> member</w:t>
      </w:r>
      <w:r>
        <w:rPr>
          <w:rFonts w:asciiTheme="minorHAnsi" w:hAnsiTheme="minorHAnsi" w:cstheme="minorHAnsi"/>
          <w:b w:val="0"/>
          <w:color w:val="43464D"/>
          <w:highlight w:val="cyan"/>
          <w:shd w:val="clear" w:color="auto" w:fill="FFFFFF"/>
        </w:rPr>
        <w:t>s may not serve in officer roles</w:t>
      </w:r>
      <w:r w:rsidRPr="00F17DFC">
        <w:rPr>
          <w:rFonts w:asciiTheme="minorHAnsi" w:hAnsiTheme="minorHAnsi" w:cstheme="minorHAnsi"/>
          <w:b w:val="0"/>
          <w:color w:val="43464D"/>
          <w:highlight w:val="cyan"/>
          <w:shd w:val="clear" w:color="auto" w:fill="FFFFFF"/>
        </w:rPr>
        <w:t>.</w:t>
      </w:r>
      <w:r w:rsidRPr="00F17DFC">
        <w:rPr>
          <w:rFonts w:asciiTheme="minorHAnsi" w:hAnsiTheme="minorHAnsi" w:cstheme="minorHAnsi"/>
          <w:b w:val="0"/>
          <w:color w:val="43464D"/>
          <w:shd w:val="clear" w:color="auto" w:fill="FFFFFF"/>
        </w:rPr>
        <w:t xml:space="preserve"> </w:t>
      </w:r>
    </w:p>
    <w:p w14:paraId="21313E94" w14:textId="77777777" w:rsidR="00B54F75" w:rsidRDefault="00B54F75" w:rsidP="00B54F75">
      <w:pPr>
        <w:pStyle w:val="Heading3"/>
        <w:tabs>
          <w:tab w:val="left" w:pos="1580"/>
        </w:tabs>
        <w:ind w:left="360" w:right="295" w:firstLine="0"/>
        <w:rPr>
          <w:rFonts w:asciiTheme="minorHAnsi" w:hAnsiTheme="minorHAnsi" w:cstheme="minorHAnsi"/>
          <w:b w:val="0"/>
          <w:color w:val="43464D"/>
          <w:shd w:val="clear" w:color="auto" w:fill="FFFFFF"/>
        </w:rPr>
      </w:pPr>
    </w:p>
    <w:p w14:paraId="793A79F8" w14:textId="77777777"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1}: The duties of this officer will be to:</w:t>
      </w:r>
    </w:p>
    <w:p w14:paraId="536626DD"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14:paraId="10EDCB39"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14:paraId="0D9A0282"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14:paraId="685EDC90"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14:paraId="1A406804" w14:textId="77777777" w:rsidR="00B54F75" w:rsidRPr="00B54F75" w:rsidRDefault="00B54F75" w:rsidP="00B54F75">
      <w:pPr>
        <w:pStyle w:val="Heading3"/>
        <w:tabs>
          <w:tab w:val="left" w:pos="1580"/>
        </w:tabs>
        <w:ind w:left="1800" w:right="295" w:firstLine="0"/>
        <w:rPr>
          <w:rFonts w:asciiTheme="minorHAnsi" w:hAnsiTheme="minorHAnsi" w:cstheme="minorHAnsi"/>
          <w:b w:val="0"/>
          <w:color w:val="43464D"/>
          <w:shd w:val="clear" w:color="auto" w:fill="FFFFFF"/>
        </w:rPr>
      </w:pPr>
    </w:p>
    <w:p w14:paraId="33E323EA" w14:textId="77777777"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2}: The duties of this officer will be to:</w:t>
      </w:r>
    </w:p>
    <w:p w14:paraId="2BE5A645"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14:paraId="24286BE0"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14:paraId="3DBF3CCD"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14:paraId="6C8C68CD"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14:paraId="619D62A1" w14:textId="77777777" w:rsidR="00B54F75" w:rsidRDefault="00B54F75" w:rsidP="00B54F75">
      <w:pPr>
        <w:pStyle w:val="Heading3"/>
        <w:tabs>
          <w:tab w:val="left" w:pos="1580"/>
        </w:tabs>
        <w:ind w:left="1800" w:right="295" w:firstLine="0"/>
        <w:rPr>
          <w:rFonts w:asciiTheme="minorHAnsi" w:hAnsiTheme="minorHAnsi" w:cstheme="minorHAnsi"/>
          <w:b w:val="0"/>
          <w:color w:val="43464D"/>
          <w:shd w:val="clear" w:color="auto" w:fill="FFFFFF"/>
        </w:rPr>
      </w:pPr>
    </w:p>
    <w:p w14:paraId="6DDD9287" w14:textId="77777777"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3}: The duties of this officer will be to:</w:t>
      </w:r>
    </w:p>
    <w:p w14:paraId="684B2F4A"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14:paraId="2762199A"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14:paraId="797CFC1D"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14:paraId="4AE0D633"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14:paraId="2E86517F" w14:textId="77777777" w:rsidR="00B54F75" w:rsidRDefault="00B54F75" w:rsidP="00B54F75">
      <w:pPr>
        <w:pStyle w:val="Heading3"/>
        <w:tabs>
          <w:tab w:val="left" w:pos="1580"/>
        </w:tabs>
        <w:ind w:right="295"/>
        <w:rPr>
          <w:rFonts w:asciiTheme="minorHAnsi" w:hAnsiTheme="minorHAnsi" w:cstheme="minorHAnsi"/>
          <w:b w:val="0"/>
          <w:color w:val="43464D"/>
          <w:shd w:val="clear" w:color="auto" w:fill="FFFFFF"/>
        </w:rPr>
      </w:pPr>
    </w:p>
    <w:p w14:paraId="71F14F59" w14:textId="77777777" w:rsidR="00B54F75" w:rsidRDefault="00B54F75" w:rsidP="00B54F75">
      <w:pPr>
        <w:pStyle w:val="Heading3"/>
        <w:numPr>
          <w:ilvl w:val="0"/>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{Officer title 4}: The duties of this officer will be to:</w:t>
      </w:r>
    </w:p>
    <w:p w14:paraId="517DFDD8"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 xml:space="preserve"> {description of duty #1)</w:t>
      </w:r>
    </w:p>
    <w:p w14:paraId="698032B0"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#2)</w:t>
      </w:r>
    </w:p>
    <w:p w14:paraId="7625875D"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#3)</w:t>
      </w:r>
    </w:p>
    <w:p w14:paraId="18C6FD8A" w14:textId="77777777" w:rsidR="00B54F75" w:rsidRDefault="00B54F75" w:rsidP="00B54F75">
      <w:pPr>
        <w:pStyle w:val="Heading3"/>
        <w:numPr>
          <w:ilvl w:val="1"/>
          <w:numId w:val="28"/>
        </w:numPr>
        <w:tabs>
          <w:tab w:val="left" w:pos="1580"/>
        </w:tabs>
        <w:ind w:right="295"/>
        <w:rPr>
          <w:rFonts w:asciiTheme="minorHAnsi" w:hAnsiTheme="minorHAnsi" w:cstheme="minorHAnsi"/>
          <w:b w:val="0"/>
          <w:color w:val="43464D"/>
          <w:shd w:val="clear" w:color="auto" w:fill="FFFFFF"/>
        </w:rPr>
      </w:pPr>
      <w:r>
        <w:rPr>
          <w:rFonts w:asciiTheme="minorHAnsi" w:hAnsiTheme="minorHAnsi" w:cstheme="minorHAnsi"/>
          <w:b w:val="0"/>
          <w:color w:val="43464D"/>
          <w:shd w:val="clear" w:color="auto" w:fill="FFFFFF"/>
        </w:rPr>
        <w:t>{description of duty #4)</w:t>
      </w:r>
    </w:p>
    <w:p w14:paraId="24F94943" w14:textId="77777777" w:rsidR="00A53AB3" w:rsidRPr="00B54F75" w:rsidRDefault="00A53AB3" w:rsidP="00B54F75">
      <w:pPr>
        <w:tabs>
          <w:tab w:val="left" w:pos="1440"/>
        </w:tabs>
        <w:ind w:right="1296"/>
        <w:rPr>
          <w:i/>
        </w:rPr>
      </w:pPr>
    </w:p>
    <w:p w14:paraId="0A7C56AD" w14:textId="77777777" w:rsidR="00D11A21" w:rsidRPr="00A92052" w:rsidRDefault="00842456" w:rsidP="00A53AB3">
      <w:pPr>
        <w:pStyle w:val="Heading2"/>
        <w:ind w:left="0" w:firstLine="360"/>
        <w:rPr>
          <w:color w:val="1F497D" w:themeColor="text2"/>
        </w:rPr>
      </w:pPr>
      <w:r w:rsidRPr="00A92052">
        <w:rPr>
          <w:noProof/>
          <w:color w:val="1F497D" w:themeColor="text2"/>
          <w:lang w:bidi="ar-SA"/>
        </w:rPr>
        <mc:AlternateContent>
          <mc:Choice Requires="wps">
            <w:drawing>
              <wp:anchor distT="0" distB="0" distL="0" distR="0" simplePos="0" relativeHeight="251662336" behindDoc="0" locked="0" layoutInCell="1" allowOverlap="1" wp14:anchorId="216B04B6" wp14:editId="21A08B6B">
                <wp:simplePos x="0" y="0"/>
                <wp:positionH relativeFrom="page">
                  <wp:posOffset>438785</wp:posOffset>
                </wp:positionH>
                <wp:positionV relativeFrom="paragraph">
                  <wp:posOffset>256540</wp:posOffset>
                </wp:positionV>
                <wp:extent cx="6301740" cy="0"/>
                <wp:effectExtent l="10160" t="7620" r="12700"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64B2"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" strokecolor="#4f81bc" strokeweight=".48pt">
                <w10:wrap type="topAndBottom" anchorx="page"/>
              </v:line>
            </w:pict>
          </mc:Fallback>
        </mc:AlternateContent>
      </w:r>
      <w:r w:rsidR="00CC29C9" w:rsidRPr="00A92052">
        <w:rPr>
          <w:color w:val="1F497D" w:themeColor="text2"/>
        </w:rPr>
        <w:t xml:space="preserve">ARTICLE V. </w:t>
      </w:r>
      <w:r w:rsidR="00613EC7" w:rsidRPr="00A92052">
        <w:rPr>
          <w:color w:val="1F497D" w:themeColor="text2"/>
        </w:rPr>
        <w:t>OFFICER SELECTION AND REMOVAL</w:t>
      </w:r>
    </w:p>
    <w:p w14:paraId="5F15DB53" w14:textId="77777777" w:rsidR="00D11A21" w:rsidRDefault="000A7251" w:rsidP="000A7251">
      <w:pPr>
        <w:pStyle w:val="BodyText"/>
        <w:spacing w:before="11"/>
        <w:rPr>
          <w:b/>
        </w:rPr>
      </w:pPr>
      <w:r w:rsidRPr="000A7251">
        <w:rPr>
          <w:b/>
        </w:rPr>
        <w:tab/>
      </w:r>
      <w:r>
        <w:rPr>
          <w:b/>
        </w:rPr>
        <w:t>The officers of this group shall be selected by:</w:t>
      </w:r>
    </w:p>
    <w:p w14:paraId="648BECFF" w14:textId="77777777" w:rsidR="000A7251" w:rsidRDefault="000A7251" w:rsidP="000A7251">
      <w:pPr>
        <w:pStyle w:val="BodyText"/>
        <w:spacing w:before="11"/>
        <w:ind w:left="1440" w:firstLine="5"/>
      </w:pPr>
      <w:r w:rsidRPr="000A7251">
        <w:t xml:space="preserve">{Insert description of officer selection process. Including information about the voting method, margin of victory, run-off process, and voting eligibility if applicable.} </w:t>
      </w:r>
    </w:p>
    <w:p w14:paraId="670FD76A" w14:textId="77777777" w:rsidR="000A7251" w:rsidRDefault="000A7251" w:rsidP="000A7251">
      <w:pPr>
        <w:pStyle w:val="BodyText"/>
        <w:spacing w:before="11"/>
        <w:ind w:left="1440" w:firstLine="5"/>
      </w:pPr>
    </w:p>
    <w:p w14:paraId="65C7E31C" w14:textId="77777777" w:rsidR="000A7251" w:rsidRDefault="000A7251" w:rsidP="000A7251">
      <w:pPr>
        <w:pStyle w:val="BodyText"/>
        <w:spacing w:before="11"/>
        <w:rPr>
          <w:b/>
        </w:rPr>
      </w:pPr>
      <w:r>
        <w:tab/>
      </w:r>
      <w:r w:rsidRPr="000A7251">
        <w:rPr>
          <w:b/>
        </w:rPr>
        <w:t>An officer in this group may be removed from their position by:</w:t>
      </w:r>
    </w:p>
    <w:p w14:paraId="40608EB3" w14:textId="77777777" w:rsidR="000A7251" w:rsidRDefault="000A7251" w:rsidP="000A7251">
      <w:pPr>
        <w:pStyle w:val="BodyText"/>
        <w:spacing w:before="11"/>
        <w:ind w:left="1440" w:firstLine="5"/>
      </w:pPr>
      <w:r w:rsidRPr="000A7251">
        <w:t>{</w:t>
      </w:r>
      <w:r>
        <w:t>Describe the criteria for removing an officer from their positon and the process for doing so. Please be aware that reasons for removing an officer cannot violate UNC policies or federal anti-discrimination laws. In deciding about the procedure to remove and officer, RSOs should use criteria that are reasonable, transparent, and applied consistently.}</w:t>
      </w:r>
    </w:p>
    <w:p w14:paraId="534F4796" w14:textId="77777777" w:rsidR="00D11A21" w:rsidRDefault="00D11A21" w:rsidP="00DB1A47">
      <w:pPr>
        <w:pStyle w:val="BodyText"/>
        <w:spacing w:before="3"/>
        <w:ind w:left="140"/>
        <w:rPr>
          <w:sz w:val="26"/>
        </w:rPr>
      </w:pPr>
    </w:p>
    <w:p w14:paraId="237A282D" w14:textId="77777777" w:rsidR="002309FC" w:rsidRPr="000A7251" w:rsidRDefault="00842456" w:rsidP="000A7251">
      <w:pPr>
        <w:pStyle w:val="Heading2"/>
        <w:ind w:left="360"/>
        <w:rPr>
          <w:color w:val="1F497D" w:themeColor="text2"/>
        </w:rPr>
      </w:pPr>
      <w:r w:rsidRPr="00A92052">
        <w:rPr>
          <w:noProof/>
          <w:color w:val="1F497D" w:themeColor="text2"/>
          <w:lang w:bidi="ar-SA"/>
        </w:rPr>
        <mc:AlternateContent>
          <mc:Choice Requires="wps">
            <w:drawing>
              <wp:anchor distT="0" distB="0" distL="0" distR="0" simplePos="0" relativeHeight="251663360" behindDoc="0" locked="0" layoutInCell="1" allowOverlap="1" wp14:anchorId="27113E6C" wp14:editId="5B9471B3">
                <wp:simplePos x="0" y="0"/>
                <wp:positionH relativeFrom="page">
                  <wp:posOffset>438785</wp:posOffset>
                </wp:positionH>
                <wp:positionV relativeFrom="paragraph">
                  <wp:posOffset>255270</wp:posOffset>
                </wp:positionV>
                <wp:extent cx="6301740" cy="0"/>
                <wp:effectExtent l="10160" t="11430" r="12700"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BF61"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1pt" to="53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lKFAIAACg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" strokecolor="#4f81bc" strokeweight=".48pt">
                <w10:wrap type="topAndBottom" anchorx="page"/>
              </v:line>
            </w:pict>
          </mc:Fallback>
        </mc:AlternateContent>
      </w:r>
      <w:r w:rsidR="00CC29C9" w:rsidRPr="00A92052">
        <w:rPr>
          <w:color w:val="1F497D" w:themeColor="text2"/>
        </w:rPr>
        <w:t xml:space="preserve">ARTICLE VI. </w:t>
      </w:r>
      <w:r w:rsidR="00E969D1" w:rsidRPr="00A92052">
        <w:rPr>
          <w:color w:val="1F497D" w:themeColor="text2"/>
        </w:rPr>
        <w:t>ADVISOR</w:t>
      </w:r>
    </w:p>
    <w:p w14:paraId="2064024B" w14:textId="77777777" w:rsidR="005D5A0F" w:rsidRDefault="002309FC" w:rsidP="000A7251">
      <w:pPr>
        <w:pStyle w:val="BodyText"/>
        <w:spacing w:before="3"/>
        <w:ind w:left="720"/>
        <w:rPr>
          <w:sz w:val="24"/>
          <w:szCs w:val="24"/>
        </w:rPr>
      </w:pPr>
      <w:r w:rsidRPr="000A7251">
        <w:rPr>
          <w:sz w:val="24"/>
          <w:szCs w:val="24"/>
        </w:rPr>
        <w:t xml:space="preserve">The Advisor of </w:t>
      </w:r>
      <w:r w:rsidR="000A7251" w:rsidRPr="000A7251">
        <w:rPr>
          <w:sz w:val="24"/>
          <w:szCs w:val="24"/>
        </w:rPr>
        <w:t>this</w:t>
      </w:r>
      <w:r w:rsidR="000A7251">
        <w:rPr>
          <w:sz w:val="24"/>
          <w:szCs w:val="24"/>
        </w:rPr>
        <w:t xml:space="preserve"> group will be selected by {describe selection process and criteria}.</w:t>
      </w:r>
    </w:p>
    <w:p w14:paraId="37B8B6B6" w14:textId="77777777" w:rsidR="000A7251" w:rsidRDefault="000A7251" w:rsidP="000A7251">
      <w:pPr>
        <w:pStyle w:val="BodyText"/>
        <w:spacing w:before="3"/>
        <w:ind w:left="720"/>
        <w:rPr>
          <w:sz w:val="24"/>
          <w:szCs w:val="24"/>
        </w:rPr>
      </w:pPr>
    </w:p>
    <w:p w14:paraId="44463830" w14:textId="77777777" w:rsidR="000A7251" w:rsidRDefault="000A7251" w:rsidP="000A7251">
      <w:pPr>
        <w:pStyle w:val="BodyText"/>
        <w:spacing w:before="3"/>
        <w:ind w:left="720"/>
        <w:rPr>
          <w:sz w:val="24"/>
          <w:szCs w:val="24"/>
        </w:rPr>
      </w:pPr>
      <w:r>
        <w:rPr>
          <w:sz w:val="24"/>
          <w:szCs w:val="24"/>
        </w:rPr>
        <w:t>The duties of the Advisor shall be to:</w:t>
      </w:r>
    </w:p>
    <w:p w14:paraId="54E65BA2" w14:textId="77777777" w:rsidR="000A7251" w:rsidRDefault="000A7251" w:rsidP="000A7251">
      <w:pPr>
        <w:pStyle w:val="BodyText"/>
        <w:numPr>
          <w:ilvl w:val="0"/>
          <w:numId w:val="29"/>
        </w:numPr>
        <w:spacing w:before="3"/>
        <w:rPr>
          <w:sz w:val="24"/>
          <w:szCs w:val="24"/>
        </w:rPr>
      </w:pPr>
      <w:r>
        <w:rPr>
          <w:sz w:val="24"/>
          <w:szCs w:val="24"/>
        </w:rPr>
        <w:t>{describe duty #1}</w:t>
      </w:r>
    </w:p>
    <w:p w14:paraId="245639A8" w14:textId="77777777" w:rsidR="000A7251" w:rsidRPr="000A7251" w:rsidRDefault="000A7251" w:rsidP="000A7251">
      <w:pPr>
        <w:pStyle w:val="BodyText"/>
        <w:numPr>
          <w:ilvl w:val="0"/>
          <w:numId w:val="29"/>
        </w:numPr>
        <w:spacing w:before="3"/>
        <w:rPr>
          <w:sz w:val="24"/>
          <w:szCs w:val="24"/>
        </w:rPr>
      </w:pPr>
      <w:r>
        <w:rPr>
          <w:sz w:val="24"/>
          <w:szCs w:val="24"/>
        </w:rPr>
        <w:t>{describe duty #2}</w:t>
      </w:r>
    </w:p>
    <w:p w14:paraId="1AEEB9C6" w14:textId="77777777" w:rsidR="000A7251" w:rsidRPr="000A7251" w:rsidRDefault="000A7251" w:rsidP="000A7251">
      <w:pPr>
        <w:pStyle w:val="BodyText"/>
        <w:numPr>
          <w:ilvl w:val="0"/>
          <w:numId w:val="29"/>
        </w:numPr>
        <w:spacing w:before="3"/>
        <w:rPr>
          <w:sz w:val="24"/>
          <w:szCs w:val="24"/>
        </w:rPr>
      </w:pPr>
      <w:r>
        <w:rPr>
          <w:sz w:val="24"/>
          <w:szCs w:val="24"/>
        </w:rPr>
        <w:t>{describe duty #3}</w:t>
      </w:r>
    </w:p>
    <w:p w14:paraId="5359AF4E" w14:textId="77777777" w:rsidR="000A7251" w:rsidRPr="000A7251" w:rsidRDefault="000A7251" w:rsidP="000A7251">
      <w:pPr>
        <w:pStyle w:val="BodyText"/>
        <w:numPr>
          <w:ilvl w:val="0"/>
          <w:numId w:val="29"/>
        </w:numPr>
        <w:spacing w:before="3"/>
        <w:rPr>
          <w:sz w:val="24"/>
          <w:szCs w:val="24"/>
        </w:rPr>
      </w:pPr>
      <w:r>
        <w:rPr>
          <w:sz w:val="24"/>
          <w:szCs w:val="24"/>
        </w:rPr>
        <w:t>{describe duty #4}</w:t>
      </w:r>
    </w:p>
    <w:p w14:paraId="32A71D07" w14:textId="77777777" w:rsidR="00D11A21" w:rsidRDefault="00D11A21" w:rsidP="000A7251">
      <w:pPr>
        <w:pStyle w:val="BodyText"/>
        <w:spacing w:before="3"/>
        <w:ind w:left="720"/>
        <w:rPr>
          <w:i/>
          <w:sz w:val="26"/>
        </w:rPr>
      </w:pPr>
    </w:p>
    <w:p w14:paraId="50115947" w14:textId="77777777" w:rsidR="00D11A21" w:rsidRPr="00A92052" w:rsidRDefault="00842456" w:rsidP="004514A4">
      <w:pPr>
        <w:pStyle w:val="Heading2"/>
        <w:rPr>
          <w:color w:val="1F497D" w:themeColor="text2"/>
        </w:rPr>
      </w:pPr>
      <w:r w:rsidRPr="00A92052">
        <w:rPr>
          <w:noProof/>
          <w:color w:val="1F497D" w:themeColor="text2"/>
          <w:lang w:bidi="ar-SA"/>
        </w:rPr>
        <mc:AlternateContent>
          <mc:Choice Requires="wps">
            <w:drawing>
              <wp:anchor distT="0" distB="0" distL="0" distR="0" simplePos="0" relativeHeight="251664384" behindDoc="0" locked="0" layoutInCell="1" allowOverlap="1" wp14:anchorId="68DAD045" wp14:editId="2D74C4A7">
                <wp:simplePos x="0" y="0"/>
                <wp:positionH relativeFrom="page">
                  <wp:posOffset>438785</wp:posOffset>
                </wp:positionH>
                <wp:positionV relativeFrom="paragraph">
                  <wp:posOffset>256540</wp:posOffset>
                </wp:positionV>
                <wp:extent cx="6301740" cy="0"/>
                <wp:effectExtent l="10160" t="8255" r="12700"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67A6F"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pt" to="53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DDFAIAACgEAAAOAAAAZHJzL2Uyb0RvYy54bWysU8GO2yAQvVfqPyDuie3Ez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" strokecolor="#4f81bc" strokeweight=".48pt">
                <w10:wrap type="topAndBottom" anchorx="page"/>
              </v:line>
            </w:pict>
          </mc:Fallback>
        </mc:AlternateContent>
      </w:r>
      <w:r w:rsidR="002309FC" w:rsidRPr="00A92052">
        <w:rPr>
          <w:color w:val="1F497D" w:themeColor="text2"/>
        </w:rPr>
        <w:t>ARTICLE VII. MEETINGS</w:t>
      </w:r>
    </w:p>
    <w:p w14:paraId="449ADA6D" w14:textId="77777777" w:rsidR="00D11A21" w:rsidRDefault="003C2D9E" w:rsidP="003C2D9E">
      <w:pPr>
        <w:pStyle w:val="BodyText"/>
        <w:spacing w:before="2"/>
        <w:ind w:left="720" w:firstLine="5"/>
      </w:pPr>
      <w:r>
        <w:lastRenderedPageBreak/>
        <w:t>The meetings of this group shall be: {list and describe different meeting types if applicable, describe how often the group should meet, describe who can or should coordinate a meeting}</w:t>
      </w:r>
    </w:p>
    <w:p w14:paraId="03BA5514" w14:textId="77777777" w:rsidR="003C2D9E" w:rsidRPr="003C2D9E" w:rsidRDefault="003C2D9E" w:rsidP="004514A4">
      <w:pPr>
        <w:pStyle w:val="BodyText"/>
        <w:spacing w:before="2"/>
        <w:ind w:left="140"/>
      </w:pPr>
    </w:p>
    <w:p w14:paraId="1E5E8CB3" w14:textId="77777777" w:rsidR="00D11A21" w:rsidRPr="00A92052" w:rsidRDefault="00D11A21" w:rsidP="004514A4">
      <w:pPr>
        <w:pStyle w:val="BodyText"/>
        <w:spacing w:before="2"/>
        <w:ind w:left="140"/>
        <w:rPr>
          <w:color w:val="1F497D" w:themeColor="text2"/>
          <w:sz w:val="26"/>
        </w:rPr>
      </w:pPr>
    </w:p>
    <w:p w14:paraId="2C487DDA" w14:textId="77777777" w:rsidR="00D11A21" w:rsidRPr="00A92052" w:rsidRDefault="00842456" w:rsidP="004514A4">
      <w:pPr>
        <w:pStyle w:val="Heading2"/>
        <w:spacing w:before="1"/>
        <w:rPr>
          <w:color w:val="1F497D" w:themeColor="text2"/>
        </w:rPr>
      </w:pPr>
      <w:r w:rsidRPr="00A92052">
        <w:rPr>
          <w:noProof/>
          <w:color w:val="1F497D" w:themeColor="text2"/>
          <w:lang w:bidi="ar-SA"/>
        </w:rPr>
        <mc:AlternateContent>
          <mc:Choice Requires="wps">
            <w:drawing>
              <wp:anchor distT="0" distB="0" distL="0" distR="0" simplePos="0" relativeHeight="251665408" behindDoc="0" locked="0" layoutInCell="1" allowOverlap="1" wp14:anchorId="73A90F7C" wp14:editId="37C3F990">
                <wp:simplePos x="0" y="0"/>
                <wp:positionH relativeFrom="page">
                  <wp:posOffset>438785</wp:posOffset>
                </wp:positionH>
                <wp:positionV relativeFrom="paragraph">
                  <wp:posOffset>257175</wp:posOffset>
                </wp:positionV>
                <wp:extent cx="6301740" cy="0"/>
                <wp:effectExtent l="10160" t="12065" r="12700"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B1E"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25pt" to="530.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" strokecolor="#4f81bc" strokeweight=".48pt">
                <w10:wrap type="topAndBottom" anchorx="page"/>
              </v:line>
            </w:pict>
          </mc:Fallback>
        </mc:AlternateContent>
      </w:r>
      <w:r w:rsidR="00CC29C9" w:rsidRPr="00A92052">
        <w:rPr>
          <w:color w:val="1F497D" w:themeColor="text2"/>
        </w:rPr>
        <w:t>ARTICLE VIII. AMENDMENTS</w:t>
      </w:r>
    </w:p>
    <w:p w14:paraId="7410F154" w14:textId="77777777" w:rsidR="00D639D3" w:rsidRDefault="003C2D9E" w:rsidP="003C2D9E">
      <w:pPr>
        <w:pStyle w:val="BodyText"/>
        <w:tabs>
          <w:tab w:val="left" w:pos="720"/>
        </w:tabs>
        <w:ind w:left="1530" w:right="435" w:hanging="1390"/>
        <w:rPr>
          <w:i/>
        </w:rPr>
      </w:pPr>
      <w:r>
        <w:tab/>
        <w:t>The procedure for amending this constitution shall be as follows</w:t>
      </w:r>
      <w:r>
        <w:rPr>
          <w:i/>
        </w:rPr>
        <w:t>:</w:t>
      </w:r>
    </w:p>
    <w:p w14:paraId="49071B40" w14:textId="77777777" w:rsidR="003C2D9E" w:rsidRDefault="003C2D9E" w:rsidP="003C2D9E">
      <w:pPr>
        <w:pStyle w:val="BodyText"/>
        <w:numPr>
          <w:ilvl w:val="0"/>
          <w:numId w:val="30"/>
        </w:numPr>
        <w:tabs>
          <w:tab w:val="left" w:pos="720"/>
        </w:tabs>
        <w:ind w:left="1440" w:right="435" w:hanging="270"/>
      </w:pPr>
      <w:r>
        <w:t>{description of first step; typically this section gives information about who can propose amendments and how they may do so}</w:t>
      </w:r>
    </w:p>
    <w:p w14:paraId="30AD4A48" w14:textId="77777777" w:rsidR="00D11A21" w:rsidRDefault="003C2D9E" w:rsidP="003C2D9E">
      <w:pPr>
        <w:pStyle w:val="BodyText"/>
        <w:numPr>
          <w:ilvl w:val="0"/>
          <w:numId w:val="30"/>
        </w:numPr>
        <w:tabs>
          <w:tab w:val="left" w:pos="720"/>
        </w:tabs>
        <w:ind w:left="1440" w:right="435" w:hanging="270"/>
      </w:pPr>
      <w:r>
        <w:t>{description of next step; typically this gives information about how amendments are approved}</w:t>
      </w:r>
    </w:p>
    <w:sectPr w:rsidR="00D11A21" w:rsidSect="00F83835">
      <w:headerReference w:type="default" r:id="rId7"/>
      <w:pgSz w:w="12240" w:h="15840"/>
      <w:pgMar w:top="720" w:right="720" w:bottom="720" w:left="720" w:header="76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09BE" w14:textId="77777777" w:rsidR="001C4CB2" w:rsidRDefault="00CC29C9">
      <w:r>
        <w:separator/>
      </w:r>
    </w:p>
  </w:endnote>
  <w:endnote w:type="continuationSeparator" w:id="0">
    <w:p w14:paraId="5BE6A49E" w14:textId="77777777" w:rsidR="001C4CB2" w:rsidRDefault="00CC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EA57" w14:textId="77777777" w:rsidR="001C4CB2" w:rsidRDefault="00CC29C9">
      <w:r>
        <w:separator/>
      </w:r>
    </w:p>
  </w:footnote>
  <w:footnote w:type="continuationSeparator" w:id="0">
    <w:p w14:paraId="480C6726" w14:textId="77777777" w:rsidR="001C4CB2" w:rsidRDefault="00CC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34DA" w14:textId="77777777" w:rsidR="00D11A21" w:rsidRDefault="0084245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1BE3465" wp14:editId="38ECEEC4">
              <wp:simplePos x="0" y="0"/>
              <wp:positionH relativeFrom="page">
                <wp:posOffset>444500</wp:posOffset>
              </wp:positionH>
              <wp:positionV relativeFrom="page">
                <wp:posOffset>470535</wp:posOffset>
              </wp:positionV>
              <wp:extent cx="580390" cy="165735"/>
              <wp:effectExtent l="0" t="381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BA81" w14:textId="77777777" w:rsidR="00D11A21" w:rsidRDefault="00D11A21">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37.05pt;width:45.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sc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" filled="f" stroked="f">
              <v:textbox inset="0,0,0,0">
                <w:txbxContent>
                  <w:p w:rsidR="00D11A21" w:rsidRDefault="00D11A21">
                    <w:pPr>
                      <w:pStyle w:val="BodyText"/>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533"/>
    <w:multiLevelType w:val="hybridMultilevel"/>
    <w:tmpl w:val="D7661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7015BC"/>
    <w:multiLevelType w:val="hybridMultilevel"/>
    <w:tmpl w:val="0B68E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E5190"/>
    <w:multiLevelType w:val="hybridMultilevel"/>
    <w:tmpl w:val="BC720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C1491"/>
    <w:multiLevelType w:val="hybridMultilevel"/>
    <w:tmpl w:val="4B62864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4" w15:restartNumberingAfterBreak="0">
    <w:nsid w:val="090B1121"/>
    <w:multiLevelType w:val="hybridMultilevel"/>
    <w:tmpl w:val="BE7C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634083"/>
    <w:multiLevelType w:val="hybridMultilevel"/>
    <w:tmpl w:val="4418A3D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18872098"/>
    <w:multiLevelType w:val="hybridMultilevel"/>
    <w:tmpl w:val="35685F5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A70012D"/>
    <w:multiLevelType w:val="hybridMultilevel"/>
    <w:tmpl w:val="A60CBA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237464B"/>
    <w:multiLevelType w:val="hybridMultilevel"/>
    <w:tmpl w:val="4620B6D4"/>
    <w:lvl w:ilvl="0" w:tplc="655AADBA">
      <w:start w:val="1"/>
      <w:numFmt w:val="upperRoman"/>
      <w:lvlText w:val="%1 Article."/>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3815E7"/>
    <w:multiLevelType w:val="hybridMultilevel"/>
    <w:tmpl w:val="C8F28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CB2E82"/>
    <w:multiLevelType w:val="hybridMultilevel"/>
    <w:tmpl w:val="DE2A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21F"/>
    <w:multiLevelType w:val="hybridMultilevel"/>
    <w:tmpl w:val="2248892A"/>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2" w15:restartNumberingAfterBreak="0">
    <w:nsid w:val="2E1B0A7A"/>
    <w:multiLevelType w:val="hybridMultilevel"/>
    <w:tmpl w:val="15E45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326374"/>
    <w:multiLevelType w:val="hybridMultilevel"/>
    <w:tmpl w:val="4DEE355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2F7F48F3"/>
    <w:multiLevelType w:val="hybridMultilevel"/>
    <w:tmpl w:val="9FB09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4A0E85"/>
    <w:multiLevelType w:val="hybridMultilevel"/>
    <w:tmpl w:val="776E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3F505C"/>
    <w:multiLevelType w:val="hybridMultilevel"/>
    <w:tmpl w:val="5430211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7" w15:restartNumberingAfterBreak="0">
    <w:nsid w:val="47846269"/>
    <w:multiLevelType w:val="hybridMultilevel"/>
    <w:tmpl w:val="30B4C79C"/>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8" w15:restartNumberingAfterBreak="0">
    <w:nsid w:val="4F2E5A6B"/>
    <w:multiLevelType w:val="hybridMultilevel"/>
    <w:tmpl w:val="ECB69620"/>
    <w:lvl w:ilvl="0" w:tplc="93E64FB2">
      <w:numFmt w:val="bullet"/>
      <w:lvlText w:val=""/>
      <w:lvlJc w:val="left"/>
      <w:pPr>
        <w:ind w:left="860" w:hanging="361"/>
      </w:pPr>
      <w:rPr>
        <w:rFonts w:ascii="Symbol" w:eastAsia="Symbol" w:hAnsi="Symbol" w:cs="Symbol" w:hint="default"/>
        <w:w w:val="100"/>
        <w:sz w:val="22"/>
        <w:szCs w:val="22"/>
        <w:lang w:val="en-US" w:eastAsia="en-US" w:bidi="en-US"/>
      </w:rPr>
    </w:lvl>
    <w:lvl w:ilvl="1" w:tplc="04090001">
      <w:start w:val="1"/>
      <w:numFmt w:val="bullet"/>
      <w:lvlText w:val=""/>
      <w:lvlJc w:val="left"/>
      <w:pPr>
        <w:ind w:left="1220" w:hanging="360"/>
      </w:pPr>
      <w:rPr>
        <w:rFonts w:ascii="Symbol" w:hAnsi="Symbol" w:hint="default"/>
        <w:i/>
        <w:spacing w:val="-1"/>
        <w:w w:val="100"/>
        <w:sz w:val="22"/>
        <w:szCs w:val="22"/>
        <w:lang w:val="en-US" w:eastAsia="en-US" w:bidi="en-US"/>
      </w:rPr>
    </w:lvl>
    <w:lvl w:ilvl="2" w:tplc="199E1E36">
      <w:start w:val="1"/>
      <w:numFmt w:val="lowerLetter"/>
      <w:lvlText w:val="%3."/>
      <w:lvlJc w:val="left"/>
      <w:pPr>
        <w:ind w:left="2300" w:hanging="226"/>
      </w:pPr>
      <w:rPr>
        <w:rFonts w:ascii="Calibri" w:eastAsia="Calibri" w:hAnsi="Calibri" w:cs="Calibri" w:hint="default"/>
        <w:b/>
        <w:bCs/>
        <w:i/>
        <w:w w:val="100"/>
        <w:sz w:val="22"/>
        <w:szCs w:val="22"/>
        <w:lang w:val="en-US" w:eastAsia="en-US" w:bidi="en-US"/>
      </w:rPr>
    </w:lvl>
    <w:lvl w:ilvl="3" w:tplc="87E6F912">
      <w:numFmt w:val="bullet"/>
      <w:lvlText w:val="•"/>
      <w:lvlJc w:val="left"/>
      <w:pPr>
        <w:ind w:left="3397" w:hanging="226"/>
      </w:pPr>
      <w:rPr>
        <w:rFonts w:hint="default"/>
        <w:lang w:val="en-US" w:eastAsia="en-US" w:bidi="en-US"/>
      </w:rPr>
    </w:lvl>
    <w:lvl w:ilvl="4" w:tplc="DF3A3FD0">
      <w:numFmt w:val="bullet"/>
      <w:lvlText w:val="•"/>
      <w:lvlJc w:val="left"/>
      <w:pPr>
        <w:ind w:left="4495" w:hanging="226"/>
      </w:pPr>
      <w:rPr>
        <w:rFonts w:hint="default"/>
        <w:lang w:val="en-US" w:eastAsia="en-US" w:bidi="en-US"/>
      </w:rPr>
    </w:lvl>
    <w:lvl w:ilvl="5" w:tplc="69426002">
      <w:numFmt w:val="bullet"/>
      <w:lvlText w:val="•"/>
      <w:lvlJc w:val="left"/>
      <w:pPr>
        <w:ind w:left="5592" w:hanging="226"/>
      </w:pPr>
      <w:rPr>
        <w:rFonts w:hint="default"/>
        <w:lang w:val="en-US" w:eastAsia="en-US" w:bidi="en-US"/>
      </w:rPr>
    </w:lvl>
    <w:lvl w:ilvl="6" w:tplc="A0F694E2">
      <w:numFmt w:val="bullet"/>
      <w:lvlText w:val="•"/>
      <w:lvlJc w:val="left"/>
      <w:pPr>
        <w:ind w:left="6690" w:hanging="226"/>
      </w:pPr>
      <w:rPr>
        <w:rFonts w:hint="default"/>
        <w:lang w:val="en-US" w:eastAsia="en-US" w:bidi="en-US"/>
      </w:rPr>
    </w:lvl>
    <w:lvl w:ilvl="7" w:tplc="17EE6B06">
      <w:numFmt w:val="bullet"/>
      <w:lvlText w:val="•"/>
      <w:lvlJc w:val="left"/>
      <w:pPr>
        <w:ind w:left="7787" w:hanging="226"/>
      </w:pPr>
      <w:rPr>
        <w:rFonts w:hint="default"/>
        <w:lang w:val="en-US" w:eastAsia="en-US" w:bidi="en-US"/>
      </w:rPr>
    </w:lvl>
    <w:lvl w:ilvl="8" w:tplc="296A3954">
      <w:numFmt w:val="bullet"/>
      <w:lvlText w:val="•"/>
      <w:lvlJc w:val="left"/>
      <w:pPr>
        <w:ind w:left="8885" w:hanging="226"/>
      </w:pPr>
      <w:rPr>
        <w:rFonts w:hint="default"/>
        <w:lang w:val="en-US" w:eastAsia="en-US" w:bidi="en-US"/>
      </w:rPr>
    </w:lvl>
  </w:abstractNum>
  <w:abstractNum w:abstractNumId="19" w15:restartNumberingAfterBreak="0">
    <w:nsid w:val="50D658A7"/>
    <w:multiLevelType w:val="hybridMultilevel"/>
    <w:tmpl w:val="A47A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60EF8"/>
    <w:multiLevelType w:val="hybridMultilevel"/>
    <w:tmpl w:val="CEC88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5868A3"/>
    <w:multiLevelType w:val="hybridMultilevel"/>
    <w:tmpl w:val="F9D8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921C3F"/>
    <w:multiLevelType w:val="hybridMultilevel"/>
    <w:tmpl w:val="B8CAA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7D72AA"/>
    <w:multiLevelType w:val="hybridMultilevel"/>
    <w:tmpl w:val="735298A0"/>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4" w15:restartNumberingAfterBreak="0">
    <w:nsid w:val="62790EF6"/>
    <w:multiLevelType w:val="hybridMultilevel"/>
    <w:tmpl w:val="36B050C2"/>
    <w:lvl w:ilvl="0" w:tplc="93E64FB2">
      <w:numFmt w:val="bullet"/>
      <w:lvlText w:val=""/>
      <w:lvlJc w:val="left"/>
      <w:pPr>
        <w:ind w:left="860" w:hanging="361"/>
      </w:pPr>
      <w:rPr>
        <w:rFonts w:ascii="Symbol" w:eastAsia="Symbol" w:hAnsi="Symbol" w:cs="Symbol" w:hint="default"/>
        <w:w w:val="100"/>
        <w:sz w:val="22"/>
        <w:szCs w:val="22"/>
        <w:lang w:val="en-US" w:eastAsia="en-US" w:bidi="en-US"/>
      </w:rPr>
    </w:lvl>
    <w:lvl w:ilvl="1" w:tplc="C9B82224">
      <w:start w:val="1"/>
      <w:numFmt w:val="lowerLetter"/>
      <w:lvlText w:val="%2."/>
      <w:lvlJc w:val="left"/>
      <w:pPr>
        <w:ind w:left="1220" w:hanging="360"/>
      </w:pPr>
      <w:rPr>
        <w:rFonts w:ascii="Calibri" w:eastAsia="Calibri" w:hAnsi="Calibri" w:cs="Calibri" w:hint="default"/>
        <w:i/>
        <w:spacing w:val="-1"/>
        <w:w w:val="100"/>
        <w:sz w:val="22"/>
        <w:szCs w:val="22"/>
        <w:lang w:val="en-US" w:eastAsia="en-US" w:bidi="en-US"/>
      </w:rPr>
    </w:lvl>
    <w:lvl w:ilvl="2" w:tplc="199E1E36">
      <w:start w:val="1"/>
      <w:numFmt w:val="lowerLetter"/>
      <w:lvlText w:val="%3."/>
      <w:lvlJc w:val="left"/>
      <w:pPr>
        <w:ind w:left="2300" w:hanging="226"/>
      </w:pPr>
      <w:rPr>
        <w:rFonts w:ascii="Calibri" w:eastAsia="Calibri" w:hAnsi="Calibri" w:cs="Calibri" w:hint="default"/>
        <w:b/>
        <w:bCs/>
        <w:i/>
        <w:w w:val="100"/>
        <w:sz w:val="22"/>
        <w:szCs w:val="22"/>
        <w:lang w:val="en-US" w:eastAsia="en-US" w:bidi="en-US"/>
      </w:rPr>
    </w:lvl>
    <w:lvl w:ilvl="3" w:tplc="87E6F912">
      <w:numFmt w:val="bullet"/>
      <w:lvlText w:val="•"/>
      <w:lvlJc w:val="left"/>
      <w:pPr>
        <w:ind w:left="3397" w:hanging="226"/>
      </w:pPr>
      <w:rPr>
        <w:rFonts w:hint="default"/>
        <w:lang w:val="en-US" w:eastAsia="en-US" w:bidi="en-US"/>
      </w:rPr>
    </w:lvl>
    <w:lvl w:ilvl="4" w:tplc="DF3A3FD0">
      <w:numFmt w:val="bullet"/>
      <w:lvlText w:val="•"/>
      <w:lvlJc w:val="left"/>
      <w:pPr>
        <w:ind w:left="4495" w:hanging="226"/>
      </w:pPr>
      <w:rPr>
        <w:rFonts w:hint="default"/>
        <w:lang w:val="en-US" w:eastAsia="en-US" w:bidi="en-US"/>
      </w:rPr>
    </w:lvl>
    <w:lvl w:ilvl="5" w:tplc="69426002">
      <w:numFmt w:val="bullet"/>
      <w:lvlText w:val="•"/>
      <w:lvlJc w:val="left"/>
      <w:pPr>
        <w:ind w:left="5592" w:hanging="226"/>
      </w:pPr>
      <w:rPr>
        <w:rFonts w:hint="default"/>
        <w:lang w:val="en-US" w:eastAsia="en-US" w:bidi="en-US"/>
      </w:rPr>
    </w:lvl>
    <w:lvl w:ilvl="6" w:tplc="A0F694E2">
      <w:numFmt w:val="bullet"/>
      <w:lvlText w:val="•"/>
      <w:lvlJc w:val="left"/>
      <w:pPr>
        <w:ind w:left="6690" w:hanging="226"/>
      </w:pPr>
      <w:rPr>
        <w:rFonts w:hint="default"/>
        <w:lang w:val="en-US" w:eastAsia="en-US" w:bidi="en-US"/>
      </w:rPr>
    </w:lvl>
    <w:lvl w:ilvl="7" w:tplc="17EE6B06">
      <w:numFmt w:val="bullet"/>
      <w:lvlText w:val="•"/>
      <w:lvlJc w:val="left"/>
      <w:pPr>
        <w:ind w:left="7787" w:hanging="226"/>
      </w:pPr>
      <w:rPr>
        <w:rFonts w:hint="default"/>
        <w:lang w:val="en-US" w:eastAsia="en-US" w:bidi="en-US"/>
      </w:rPr>
    </w:lvl>
    <w:lvl w:ilvl="8" w:tplc="296A3954">
      <w:numFmt w:val="bullet"/>
      <w:lvlText w:val="•"/>
      <w:lvlJc w:val="left"/>
      <w:pPr>
        <w:ind w:left="8885" w:hanging="226"/>
      </w:pPr>
      <w:rPr>
        <w:rFonts w:hint="default"/>
        <w:lang w:val="en-US" w:eastAsia="en-US" w:bidi="en-US"/>
      </w:rPr>
    </w:lvl>
  </w:abstractNum>
  <w:abstractNum w:abstractNumId="25" w15:restartNumberingAfterBreak="0">
    <w:nsid w:val="634A5DEA"/>
    <w:multiLevelType w:val="hybridMultilevel"/>
    <w:tmpl w:val="42703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9412AE9"/>
    <w:multiLevelType w:val="hybridMultilevel"/>
    <w:tmpl w:val="B2641F4E"/>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27" w15:restartNumberingAfterBreak="0">
    <w:nsid w:val="6A7A1271"/>
    <w:multiLevelType w:val="hybridMultilevel"/>
    <w:tmpl w:val="7652A680"/>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28" w15:restartNumberingAfterBreak="0">
    <w:nsid w:val="6B0A238F"/>
    <w:multiLevelType w:val="hybridMultilevel"/>
    <w:tmpl w:val="D1485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B70FBA"/>
    <w:multiLevelType w:val="hybridMultilevel"/>
    <w:tmpl w:val="F4D2ADC2"/>
    <w:lvl w:ilvl="0" w:tplc="A010FF40">
      <w:start w:val="1"/>
      <w:numFmt w:val="lowerLetter"/>
      <w:lvlText w:val="%1."/>
      <w:lvlJc w:val="left"/>
      <w:pPr>
        <w:ind w:left="2300" w:hanging="226"/>
      </w:pPr>
      <w:rPr>
        <w:rFonts w:ascii="Calibri" w:eastAsia="Calibri" w:hAnsi="Calibri" w:cs="Calibri" w:hint="default"/>
        <w:b/>
        <w:bCs/>
        <w:i/>
        <w:w w:val="100"/>
        <w:sz w:val="22"/>
        <w:szCs w:val="22"/>
        <w:lang w:val="en-US" w:eastAsia="en-US" w:bidi="en-US"/>
      </w:rPr>
    </w:lvl>
    <w:lvl w:ilvl="1" w:tplc="F55C6B50">
      <w:numFmt w:val="bullet"/>
      <w:lvlText w:val="•"/>
      <w:lvlJc w:val="left"/>
      <w:pPr>
        <w:ind w:left="3178" w:hanging="226"/>
      </w:pPr>
      <w:rPr>
        <w:rFonts w:hint="default"/>
        <w:lang w:val="en-US" w:eastAsia="en-US" w:bidi="en-US"/>
      </w:rPr>
    </w:lvl>
    <w:lvl w:ilvl="2" w:tplc="7CD6BA24">
      <w:numFmt w:val="bullet"/>
      <w:lvlText w:val="•"/>
      <w:lvlJc w:val="left"/>
      <w:pPr>
        <w:ind w:left="4056" w:hanging="226"/>
      </w:pPr>
      <w:rPr>
        <w:rFonts w:hint="default"/>
        <w:lang w:val="en-US" w:eastAsia="en-US" w:bidi="en-US"/>
      </w:rPr>
    </w:lvl>
    <w:lvl w:ilvl="3" w:tplc="6C348110">
      <w:numFmt w:val="bullet"/>
      <w:lvlText w:val="•"/>
      <w:lvlJc w:val="left"/>
      <w:pPr>
        <w:ind w:left="4934" w:hanging="226"/>
      </w:pPr>
      <w:rPr>
        <w:rFonts w:hint="default"/>
        <w:lang w:val="en-US" w:eastAsia="en-US" w:bidi="en-US"/>
      </w:rPr>
    </w:lvl>
    <w:lvl w:ilvl="4" w:tplc="EA3ED656">
      <w:numFmt w:val="bullet"/>
      <w:lvlText w:val="•"/>
      <w:lvlJc w:val="left"/>
      <w:pPr>
        <w:ind w:left="5812" w:hanging="226"/>
      </w:pPr>
      <w:rPr>
        <w:rFonts w:hint="default"/>
        <w:lang w:val="en-US" w:eastAsia="en-US" w:bidi="en-US"/>
      </w:rPr>
    </w:lvl>
    <w:lvl w:ilvl="5" w:tplc="32C2B6F8">
      <w:numFmt w:val="bullet"/>
      <w:lvlText w:val="•"/>
      <w:lvlJc w:val="left"/>
      <w:pPr>
        <w:ind w:left="6690" w:hanging="226"/>
      </w:pPr>
      <w:rPr>
        <w:rFonts w:hint="default"/>
        <w:lang w:val="en-US" w:eastAsia="en-US" w:bidi="en-US"/>
      </w:rPr>
    </w:lvl>
    <w:lvl w:ilvl="6" w:tplc="00E0DF44">
      <w:numFmt w:val="bullet"/>
      <w:lvlText w:val="•"/>
      <w:lvlJc w:val="left"/>
      <w:pPr>
        <w:ind w:left="7568" w:hanging="226"/>
      </w:pPr>
      <w:rPr>
        <w:rFonts w:hint="default"/>
        <w:lang w:val="en-US" w:eastAsia="en-US" w:bidi="en-US"/>
      </w:rPr>
    </w:lvl>
    <w:lvl w:ilvl="7" w:tplc="B4E8AC72">
      <w:numFmt w:val="bullet"/>
      <w:lvlText w:val="•"/>
      <w:lvlJc w:val="left"/>
      <w:pPr>
        <w:ind w:left="8446" w:hanging="226"/>
      </w:pPr>
      <w:rPr>
        <w:rFonts w:hint="default"/>
        <w:lang w:val="en-US" w:eastAsia="en-US" w:bidi="en-US"/>
      </w:rPr>
    </w:lvl>
    <w:lvl w:ilvl="8" w:tplc="2A02EB56">
      <w:numFmt w:val="bullet"/>
      <w:lvlText w:val="•"/>
      <w:lvlJc w:val="left"/>
      <w:pPr>
        <w:ind w:left="9324" w:hanging="226"/>
      </w:pPr>
      <w:rPr>
        <w:rFonts w:hint="default"/>
        <w:lang w:val="en-US" w:eastAsia="en-US" w:bidi="en-US"/>
      </w:rPr>
    </w:lvl>
  </w:abstractNum>
  <w:abstractNum w:abstractNumId="30" w15:restartNumberingAfterBreak="0">
    <w:nsid w:val="6F1C53FA"/>
    <w:multiLevelType w:val="hybridMultilevel"/>
    <w:tmpl w:val="59CC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5"/>
  </w:num>
  <w:num w:numId="4">
    <w:abstractNumId w:val="18"/>
  </w:num>
  <w:num w:numId="5">
    <w:abstractNumId w:val="3"/>
  </w:num>
  <w:num w:numId="6">
    <w:abstractNumId w:val="16"/>
  </w:num>
  <w:num w:numId="7">
    <w:abstractNumId w:val="15"/>
  </w:num>
  <w:num w:numId="8">
    <w:abstractNumId w:val="11"/>
  </w:num>
  <w:num w:numId="9">
    <w:abstractNumId w:val="4"/>
  </w:num>
  <w:num w:numId="10">
    <w:abstractNumId w:val="27"/>
  </w:num>
  <w:num w:numId="11">
    <w:abstractNumId w:val="26"/>
  </w:num>
  <w:num w:numId="12">
    <w:abstractNumId w:val="10"/>
  </w:num>
  <w:num w:numId="13">
    <w:abstractNumId w:val="19"/>
  </w:num>
  <w:num w:numId="14">
    <w:abstractNumId w:val="30"/>
  </w:num>
  <w:num w:numId="15">
    <w:abstractNumId w:val="17"/>
  </w:num>
  <w:num w:numId="16">
    <w:abstractNumId w:val="7"/>
  </w:num>
  <w:num w:numId="17">
    <w:abstractNumId w:val="22"/>
  </w:num>
  <w:num w:numId="18">
    <w:abstractNumId w:val="14"/>
  </w:num>
  <w:num w:numId="19">
    <w:abstractNumId w:val="13"/>
  </w:num>
  <w:num w:numId="20">
    <w:abstractNumId w:val="12"/>
  </w:num>
  <w:num w:numId="21">
    <w:abstractNumId w:val="1"/>
  </w:num>
  <w:num w:numId="22">
    <w:abstractNumId w:val="0"/>
  </w:num>
  <w:num w:numId="23">
    <w:abstractNumId w:val="23"/>
  </w:num>
  <w:num w:numId="24">
    <w:abstractNumId w:val="9"/>
  </w:num>
  <w:num w:numId="25">
    <w:abstractNumId w:val="25"/>
  </w:num>
  <w:num w:numId="26">
    <w:abstractNumId w:val="28"/>
  </w:num>
  <w:num w:numId="27">
    <w:abstractNumId w:val="8"/>
  </w:num>
  <w:num w:numId="28">
    <w:abstractNumId w:val="2"/>
  </w:num>
  <w:num w:numId="29">
    <w:abstractNumId w:val="21"/>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tjS0MDQ0NzE1NzNU0lEKTi0uzszPAykwrQUAdP7ImCwAAAA="/>
  </w:docVars>
  <w:rsids>
    <w:rsidRoot w:val="00D11A21"/>
    <w:rsid w:val="000A7251"/>
    <w:rsid w:val="0014411F"/>
    <w:rsid w:val="001C4CB2"/>
    <w:rsid w:val="001F33FF"/>
    <w:rsid w:val="001F5C42"/>
    <w:rsid w:val="00220874"/>
    <w:rsid w:val="002309FC"/>
    <w:rsid w:val="00296D1D"/>
    <w:rsid w:val="002B2215"/>
    <w:rsid w:val="00303A19"/>
    <w:rsid w:val="00307BBE"/>
    <w:rsid w:val="003257CF"/>
    <w:rsid w:val="003C2434"/>
    <w:rsid w:val="003C2D9E"/>
    <w:rsid w:val="003F6E8F"/>
    <w:rsid w:val="004514A4"/>
    <w:rsid w:val="0045314F"/>
    <w:rsid w:val="004A59D6"/>
    <w:rsid w:val="004D3161"/>
    <w:rsid w:val="00506B7C"/>
    <w:rsid w:val="00584295"/>
    <w:rsid w:val="005D5A0F"/>
    <w:rsid w:val="00613EC7"/>
    <w:rsid w:val="006245A9"/>
    <w:rsid w:val="006E6EB8"/>
    <w:rsid w:val="007C55C3"/>
    <w:rsid w:val="0082399F"/>
    <w:rsid w:val="00842456"/>
    <w:rsid w:val="0085172A"/>
    <w:rsid w:val="00852982"/>
    <w:rsid w:val="008B4CD1"/>
    <w:rsid w:val="009C4153"/>
    <w:rsid w:val="00A36E57"/>
    <w:rsid w:val="00A53AB3"/>
    <w:rsid w:val="00A92052"/>
    <w:rsid w:val="00B433E9"/>
    <w:rsid w:val="00B50DF2"/>
    <w:rsid w:val="00B54F75"/>
    <w:rsid w:val="00B62281"/>
    <w:rsid w:val="00BA6355"/>
    <w:rsid w:val="00C91385"/>
    <w:rsid w:val="00CA460F"/>
    <w:rsid w:val="00CC29C9"/>
    <w:rsid w:val="00CF37A9"/>
    <w:rsid w:val="00D1064D"/>
    <w:rsid w:val="00D11A21"/>
    <w:rsid w:val="00D639D3"/>
    <w:rsid w:val="00DB1A47"/>
    <w:rsid w:val="00DD17BF"/>
    <w:rsid w:val="00DE77DA"/>
    <w:rsid w:val="00E969D1"/>
    <w:rsid w:val="00EB5749"/>
    <w:rsid w:val="00EC167B"/>
    <w:rsid w:val="00F17DFC"/>
    <w:rsid w:val="00F81D84"/>
    <w:rsid w:val="00F83835"/>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2AA4E5"/>
  <w15:docId w15:val="{19168158-A8E6-4DE4-8D39-9B9B51A4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81"/>
      <w:ind w:left="140"/>
      <w:outlineLvl w:val="0"/>
    </w:pPr>
    <w:rPr>
      <w:rFonts w:ascii="Cambria" w:eastAsia="Cambria" w:hAnsi="Cambria" w:cs="Cambria"/>
      <w:sz w:val="36"/>
      <w:szCs w:val="36"/>
    </w:rPr>
  </w:style>
  <w:style w:type="paragraph" w:styleId="Heading2">
    <w:name w:val="heading 2"/>
    <w:basedOn w:val="Normal"/>
    <w:uiPriority w:val="1"/>
    <w:qFormat/>
    <w:pPr>
      <w:ind w:left="140"/>
      <w:outlineLvl w:val="1"/>
    </w:pPr>
    <w:rPr>
      <w:b/>
      <w:bCs/>
      <w:i/>
      <w:sz w:val="26"/>
      <w:szCs w:val="26"/>
    </w:rPr>
  </w:style>
  <w:style w:type="paragraph" w:styleId="Heading3">
    <w:name w:val="heading 3"/>
    <w:basedOn w:val="Normal"/>
    <w:uiPriority w:val="1"/>
    <w:qFormat/>
    <w:pPr>
      <w:ind w:left="1580" w:hanging="1441"/>
      <w:outlineLvl w:val="2"/>
    </w:pPr>
    <w:rPr>
      <w:b/>
      <w:bCs/>
    </w:rPr>
  </w:style>
  <w:style w:type="paragraph" w:styleId="Heading4">
    <w:name w:val="heading 4"/>
    <w:basedOn w:val="Normal"/>
    <w:uiPriority w:val="1"/>
    <w:qFormat/>
    <w:pPr>
      <w:ind w:left="230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2281"/>
    <w:pPr>
      <w:tabs>
        <w:tab w:val="center" w:pos="4680"/>
        <w:tab w:val="right" w:pos="9360"/>
      </w:tabs>
    </w:pPr>
  </w:style>
  <w:style w:type="character" w:customStyle="1" w:styleId="HeaderChar">
    <w:name w:val="Header Char"/>
    <w:basedOn w:val="DefaultParagraphFont"/>
    <w:link w:val="Header"/>
    <w:uiPriority w:val="99"/>
    <w:rsid w:val="00B62281"/>
    <w:rPr>
      <w:rFonts w:ascii="Calibri" w:eastAsia="Calibri" w:hAnsi="Calibri" w:cs="Calibri"/>
      <w:lang w:bidi="en-US"/>
    </w:rPr>
  </w:style>
  <w:style w:type="paragraph" w:styleId="Footer">
    <w:name w:val="footer"/>
    <w:basedOn w:val="Normal"/>
    <w:link w:val="FooterChar"/>
    <w:uiPriority w:val="99"/>
    <w:unhideWhenUsed/>
    <w:rsid w:val="00B62281"/>
    <w:pPr>
      <w:tabs>
        <w:tab w:val="center" w:pos="4680"/>
        <w:tab w:val="right" w:pos="9360"/>
      </w:tabs>
    </w:pPr>
  </w:style>
  <w:style w:type="character" w:customStyle="1" w:styleId="FooterChar">
    <w:name w:val="Footer Char"/>
    <w:basedOn w:val="DefaultParagraphFont"/>
    <w:link w:val="Footer"/>
    <w:uiPriority w:val="99"/>
    <w:rsid w:val="00B62281"/>
    <w:rPr>
      <w:rFonts w:ascii="Calibri" w:eastAsia="Calibri" w:hAnsi="Calibri" w:cs="Calibri"/>
      <w:lang w:bidi="en-US"/>
    </w:rPr>
  </w:style>
  <w:style w:type="paragraph" w:styleId="BalloonText">
    <w:name w:val="Balloon Text"/>
    <w:basedOn w:val="Normal"/>
    <w:link w:val="BalloonTextChar"/>
    <w:uiPriority w:val="99"/>
    <w:semiHidden/>
    <w:unhideWhenUsed/>
    <w:rsid w:val="00584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95"/>
    <w:rPr>
      <w:rFonts w:ascii="Segoe UI" w:eastAsia="Calibri" w:hAnsi="Segoe UI" w:cs="Segoe UI"/>
      <w:sz w:val="18"/>
      <w:szCs w:val="18"/>
      <w:lang w:bidi="en-US"/>
    </w:rPr>
  </w:style>
  <w:style w:type="character" w:styleId="Hyperlink">
    <w:name w:val="Hyperlink"/>
    <w:basedOn w:val="DefaultParagraphFont"/>
    <w:uiPriority w:val="99"/>
    <w:unhideWhenUsed/>
    <w:rsid w:val="00584295"/>
    <w:rPr>
      <w:color w:val="0000FF" w:themeColor="hyperlink"/>
      <w:u w:val="single"/>
    </w:rPr>
  </w:style>
  <w:style w:type="paragraph" w:styleId="Title">
    <w:name w:val="Title"/>
    <w:basedOn w:val="Normal"/>
    <w:next w:val="Normal"/>
    <w:link w:val="TitleChar"/>
    <w:uiPriority w:val="10"/>
    <w:qFormat/>
    <w:rsid w:val="001F5C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C42"/>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2253</TotalTime>
  <Pages>3</Pages>
  <Words>610</Words>
  <Characters>3321</Characters>
  <Application>Microsoft Office Word</Application>
  <DocSecurity>0</DocSecurity>
  <Lines>102</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Essaf</dc:creator>
  <cp:lastModifiedBy>Kristin M. Myers</cp:lastModifiedBy>
  <cp:revision>5</cp:revision>
  <cp:lastPrinted>2018-04-17T20:35:00Z</cp:lastPrinted>
  <dcterms:created xsi:type="dcterms:W3CDTF">2025-02-26T22:58:00Z</dcterms:created>
  <dcterms:modified xsi:type="dcterms:W3CDTF">2025-03-07T18:22:00Z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2016</vt:lpwstr>
  </property>
  <property fmtid="{D5CDD505-2E9C-101B-9397-08002B2CF9AE}" pid="4" name="LastSaved">
    <vt:filetime>2018-04-12T00:00:00Z</vt:filetime>
  </property>
  <property fmtid="{D5CDD505-2E9C-101B-9397-08002B2CF9AE}" pid="5" name="GrammarlyDocumentId">
    <vt:lpwstr>d84af7ba30bf3c2f882ff94127efb80b8cdc0db16465446f471938f25a39607f</vt:lpwstr>
  </property>
</Properties>
</file>